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North River Assessment Report</w:t>
      </w:r>
    </w:p>
    <w:p w:rsidR="00000000" w:rsidDel="00000000" w:rsidP="00000000" w:rsidRDefault="00000000" w:rsidRPr="00000000" w14:paraId="0000000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ISAT 320</w:t>
      </w:r>
    </w:p>
    <w:p w:rsidR="00000000" w:rsidDel="00000000" w:rsidP="00000000" w:rsidRDefault="00000000" w:rsidRPr="00000000" w14:paraId="0000000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 Coffman and Kyle Snow</w:t>
      </w:r>
    </w:p>
    <w:p w:rsidR="00000000" w:rsidDel="00000000" w:rsidP="00000000" w:rsidRDefault="00000000" w:rsidRPr="00000000" w14:paraId="0000000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12/07/24</w:t>
      </w:r>
    </w:p>
    <w:p w:rsidR="00000000" w:rsidDel="00000000" w:rsidP="00000000" w:rsidRDefault="00000000" w:rsidRPr="00000000" w14:paraId="0000000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Brian La Rosa, Jackson Smith, Kian Soltani, and Danny Diaz</w:t>
      </w:r>
    </w:p>
    <w:p w:rsidR="00000000" w:rsidDel="00000000" w:rsidP="00000000" w:rsidRDefault="00000000" w:rsidRPr="00000000" w14:paraId="0000000D">
      <w:pPr>
        <w:spacing w:line="360"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E">
      <w:pPr>
        <w:spacing w:line="360" w:lineRule="auto"/>
        <w:jc w:val="lef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1E">
      <w:pPr>
        <w:spacing w:after="240" w:before="24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examined the assessment of the North river watershed emphasizing stream flow, water quality data, benthic macroinvertebrate assessment, and habitat assessment in tributary watersheds over the course of three separate days. Water samples were collected to measure temperature, conductivity, dissolved oxygen, pH, turbidity, and nutrient levels, while water quality and habitat condition measurements, which we performed to evaluate ecological health, varied across different streams for each of the lab groups collecting data. Urban and agricultural areas were linked to poorer water quality and habitat health; whereas, forested covered regions were associated with more robust habitats and better water quality. By studying bottom-dwelling organisms, we gained a deeper understanding of ecosystem health, which aligned with our water quality and habitat data. These findings stress the need for focused watershed management to reduce the negative effects of urban and agricultural runoff and to protect forested areas that support healthy streams.</w:t>
      </w:r>
    </w:p>
    <w:p w:rsidR="00000000" w:rsidDel="00000000" w:rsidP="00000000" w:rsidRDefault="00000000" w:rsidRPr="00000000" w14:paraId="0000001F">
      <w:pPr>
        <w:spacing w:after="240" w:before="240"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21">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North River is an important tributary that contributes to the Shenandoah River watershed, which has been a vital freshwater source to the Shenandoah Valley for various aspects such as agriculture, industry, and residential needs while supporting diverse ecosystems. We examined part of the North River and also Blacks Run which is a tributary that was assigned to us. Our experiments and evaluations main objective is to evaluate the North River's ecological health and identify any possible problems early on to protect biodiversity. We can get a better understanding of the factors influencing the river's overall health by examining biological indicators, habitat features, and water quality. Aquatic ecosystems rely on clean water, and any degradation in quality can have major consequences, including habitat and biodiversity loss. Measurements that we gathered, such as dissolved oxygen, pH, turbidity, and nutrient levels, can provide valuable information about the health of the river.</w:t>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2981325</wp:posOffset>
            </wp:positionV>
            <wp:extent cx="3043238" cy="1466850"/>
            <wp:effectExtent b="0" l="0" r="0" t="0"/>
            <wp:wrapSquare wrapText="bothSides" distB="114300" distT="114300" distL="114300" distR="114300"/>
            <wp:docPr id="21"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3043238" cy="1466850"/>
                    </a:xfrm>
                    <a:prstGeom prst="rect"/>
                    <a:ln/>
                  </pic:spPr>
                </pic:pic>
              </a:graphicData>
            </a:graphic>
          </wp:anchor>
        </w:drawing>
      </w:r>
    </w:p>
    <w:p w:rsidR="00000000" w:rsidDel="00000000" w:rsidP="00000000" w:rsidRDefault="00000000" w:rsidRPr="00000000" w14:paraId="00000022">
      <w:pPr>
        <w:spacing w:after="240" w:before="240"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evaluation process analyzes some physical factors of the North River such as bank stability, vegetation cover, substrate composition, and flow patterns. These factors have an important impact on the living environment for aquatic species living within the North River. Stable habitats contain well diverse and adaptable ecosystems; however, habitat loss caused by erosion or sedimentation can disrupt ecological processes and negatively impact water quality. Fish and macroinvertebrates can be a great biological indicator of the water quality. Some of the species, such as leeches, thrive in polluted surroundings while others, such as mayflies and caddisflies, can only survive in cleaner water. The quantity and diversity of fish species, such as fallfish and blunt-nosed minnows, can provide valuable insights into the overall health of the ecosystem. This is why we consider monitoring fish and macroinvertebrate populations as an effective tool for assessing water quality.</w:t>
      </w:r>
    </w:p>
    <w:p w:rsidR="00000000" w:rsidDel="00000000" w:rsidP="00000000" w:rsidRDefault="00000000" w:rsidRPr="00000000" w14:paraId="00000024">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GIS technologies to produce maps that display the North River watershed, tributary sampling locations, and land use patterns, such as urban, agricultural, and forested areas, enhanced our study. These maps aided us in locating sites for habitat assessment and water quality monitoring. The data collected including biological metrics from fish and macroinvertebrates, chemical measurements like pH and dissolved oxygen, and physical characteristics like temperature and turbidity, provides insights into the interactions between human activities and environmental conditions. This information can inform conservation efforts, legislative decisions, and public awareness campaigns. While course textbooks, readings, and lab assignments influence technique and analysis, resources like the Virginia Department of Environmental Quality offer a lot of useful information on water quality standards and regulations. Incorporating these materials gives us a thorough understanding of the North River's environmental health.</w:t>
      </w:r>
    </w:p>
    <w:p w:rsidR="00000000" w:rsidDel="00000000" w:rsidP="00000000" w:rsidRDefault="00000000" w:rsidRPr="00000000" w14:paraId="00000025">
      <w:pPr>
        <w:spacing w:after="240" w:before="240"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Materials &amp; Methods</w:t>
      </w:r>
      <w:r w:rsidDel="00000000" w:rsidR="00000000" w:rsidRPr="00000000">
        <w:rPr>
          <w:rtl w:val="0"/>
        </w:rPr>
      </w:r>
    </w:p>
    <w:p w:rsidR="00000000" w:rsidDel="00000000" w:rsidP="00000000" w:rsidRDefault="00000000" w:rsidRPr="00000000" w14:paraId="00000027">
      <w:pPr>
        <w:spacing w:after="240" w:before="240" w:line="36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u w:val="single"/>
          <w:rtl w:val="0"/>
        </w:rPr>
        <w:t xml:space="preserve">Intro </w:t>
      </w:r>
    </w:p>
    <w:p w:rsidR="00000000" w:rsidDel="00000000" w:rsidP="00000000" w:rsidRDefault="00000000" w:rsidRPr="00000000" w14:paraId="00000028">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goal of this lab series was to collect and analyze data on the health and quality of the North River Watershed and our assigned tributary, Blacks Run. First we delineated the North River Watershed and Blacks Run on a map. Then we practiced collecting water quality data (DO, pH, temperature, turbidity, and conductivity) using a Hach meter and various water quality probes on water samples provided to us by our lab instructors.</w:t>
      </w:r>
    </w:p>
    <w:p w:rsidR="00000000" w:rsidDel="00000000" w:rsidP="00000000" w:rsidRDefault="00000000" w:rsidRPr="00000000" w14:paraId="00000029">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that all activities involving traversing any part of the watershed were done while wearing a wading suit.</w:t>
      </w:r>
    </w:p>
    <w:p w:rsidR="00000000" w:rsidDel="00000000" w:rsidP="00000000" w:rsidRDefault="00000000" w:rsidRPr="00000000" w14:paraId="0000002A">
      <w:pPr>
        <w:spacing w:after="240" w:before="24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data collected from the North River was collected at Sandy Bottom Park. Once we arrived at the North River we collected our first water quality data using the water quality probes and determined the health of the habitat. The health of the habitat was measured using a habitat assessment, which determines the health of the habitat based on the quality of various aspects of the environment in and around the river. Two water samples were collected from the river as well. One was collected for E.coli analysis and one was collected for nitrogen, phosphorus, and major anion analysis.</w:t>
      </w:r>
    </w:p>
    <w:p w:rsidR="00000000" w:rsidDel="00000000" w:rsidP="00000000" w:rsidRDefault="00000000" w:rsidRPr="00000000" w14:paraId="0000002B">
      <w:pPr>
        <w:spacing w:after="240" w:before="24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time we visited the North River we collected another round of water quality samples using the same probes as before. Then we conducted a benthic macroinvertebrate survey by collecting 200 invertebrates from the river using a seine net and determining how many of each species were collected.</w:t>
      </w:r>
    </w:p>
    <w:p w:rsidR="00000000" w:rsidDel="00000000" w:rsidP="00000000" w:rsidRDefault="00000000" w:rsidRPr="00000000" w14:paraId="0000002C">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final time we visited the North River we collected another round of water quality data using the same equipment and methods as the previous two rounds. We also identified and collected samples of fish from each species using an electrofishing unit. Next we manually measured the flow of the river in several spots. We then conducted another habitat assessment.</w:t>
      </w:r>
    </w:p>
    <w:p w:rsidR="00000000" w:rsidDel="00000000" w:rsidP="00000000" w:rsidRDefault="00000000" w:rsidRPr="00000000" w14:paraId="0000002D">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last lab period we spent collecting data was at our assigned tributary, Blacks Run. We collected two water samples from our tributary. One was for E.coli analysis and the other was for nitrogen, phosphorus, and major anion analysis. Next we collected a round of water quality data and then we conducted a habitat assessment.</w:t>
      </w:r>
    </w:p>
    <w:p w:rsidR="00000000" w:rsidDel="00000000" w:rsidP="00000000" w:rsidRDefault="00000000" w:rsidRPr="00000000" w14:paraId="0000002E">
      <w:pPr>
        <w:spacing w:after="240" w:before="240" w:line="360" w:lineRule="auto"/>
        <w:ind w:left="0" w:firstLine="72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3.1 Watershed Delineation and Land Use Analysis</w:t>
      </w:r>
    </w:p>
    <w:p w:rsidR="00000000" w:rsidDel="00000000" w:rsidP="00000000" w:rsidRDefault="00000000" w:rsidRPr="00000000" w14:paraId="0000002F">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activities in this section were done on October 2, 2024.</w:t>
      </w:r>
    </w:p>
    <w:p w:rsidR="00000000" w:rsidDel="00000000" w:rsidP="00000000" w:rsidRDefault="00000000" w:rsidRPr="00000000" w14:paraId="00000030">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part of this project involved practicing delineating watersheds on maps provided to us by our lab instructors. The first 3 practice maps were small sections of watersheds on paper. The last map was of the Harrisonburg area that included the North River Watershed. Once we finished delineating the watersheds on the practice maps, we had the lab assistant, Logan Markell, check our work before requesting the topographical map of the North River Watershed. We delineated the entire watershed including all of its tributaries. We marked the boundary for the portion of the watershed that drained to our sampling location. Then we had one of our lab instructors, Professor Coffman, check our delineation. Once she approved it we copied the delineation over to a paper version of the watershed map. We also identified and delineated our assigned tributary on a separate map that we requested from our lab instructor. Once that delineation was complete we had it checked by Professor Coffman and then copied it onto a paper version.</w:t>
      </w:r>
    </w:p>
    <w:p w:rsidR="00000000" w:rsidDel="00000000" w:rsidP="00000000" w:rsidRDefault="00000000" w:rsidRPr="00000000" w14:paraId="00000031">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then analyzed land use for the areas surrounding the North River Watershed. A figure was provided to us on our lab instruction sheet that provided an array of percentages for each land type for each tributary and for the North River Watershed as a whole. The figure can be found in the lab #6 handout (ISAT 320, 2024a). This figure allowed us to sort the various land types into different categories for each tributary. The main four categories the land types were sorted into were forest, urban, agriculture, and other. Once we sorted the land types into their categories one of us calculated the percentage of each land category for the entire watershed and our assigned tributary. We then discussed what types of land use are most common throughout the watershed and its tributaries. We also discussed how the land use surrounding the watershed and our tributary might affect the water quality.</w:t>
      </w:r>
    </w:p>
    <w:p w:rsidR="00000000" w:rsidDel="00000000" w:rsidP="00000000" w:rsidRDefault="00000000" w:rsidRPr="00000000" w14:paraId="00000032">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practiced collecting water quality data with the Hach meter and the water quality probes. Two water samples were provided to us by our lab instructors for us to use the probes on. We measured the pH, temperature, conductivity, and DO of both samples and recorded them on our datasheet.</w:t>
      </w:r>
    </w:p>
    <w:p w:rsidR="00000000" w:rsidDel="00000000" w:rsidP="00000000" w:rsidRDefault="00000000" w:rsidRPr="00000000" w14:paraId="00000033">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further details on the delineations, land use analysis, or the practice session for collecting water quality data can be found in the lab #6 handout (ISAT 320, 2024a).</w:t>
      </w:r>
    </w:p>
    <w:p w:rsidR="00000000" w:rsidDel="00000000" w:rsidP="00000000" w:rsidRDefault="00000000" w:rsidRPr="00000000" w14:paraId="00000034">
      <w:pPr>
        <w:spacing w:after="240" w:before="240" w:line="360" w:lineRule="auto"/>
        <w:ind w:left="0" w:firstLine="72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3.2 Stream Flow</w:t>
      </w:r>
    </w:p>
    <w:p w:rsidR="00000000" w:rsidDel="00000000" w:rsidP="00000000" w:rsidRDefault="00000000" w:rsidRPr="00000000" w14:paraId="00000035">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activities in this section were done on October 30, 2024.</w:t>
      </w:r>
    </w:p>
    <w:p w:rsidR="00000000" w:rsidDel="00000000" w:rsidP="00000000" w:rsidRDefault="00000000" w:rsidRPr="00000000" w14:paraId="00000036">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measure the flow of the stream we created a representative cross section. To create the cross section one of us grabbed a tape measure, crossed the river, and placed it down on the other side while one of us held the other end of the tape measure at the other side. Once we measured the width of the stream we divided it into ten equal subsections. We established a monitoring point in the middle of each subsection. The monitoring point of each subsection was determined by finding the monitoring point of the first subsection (which we did by adding half a section’s length from the left side of the riverbank) and adding one subsection’s length to that distance for every subsequent section. One of us drew a diagram of the river with our subsections and monitoring points.</w:t>
      </w:r>
    </w:p>
    <w:p w:rsidR="00000000" w:rsidDel="00000000" w:rsidP="00000000" w:rsidRDefault="00000000" w:rsidRPr="00000000" w14:paraId="00000037">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then measured and recorded the depth and velocity at each monitoring point using a stream gauge. The gauge was held above the bottom of the stream by about 4/10ths of the depth to ensure the measurement was accurate. Once all the measurements were conducted one of us calculated the discharge of each subsection and added those discharges together. This entire process was then repeated for a different cross section further downstream.</w:t>
      </w:r>
    </w:p>
    <w:p w:rsidR="00000000" w:rsidDel="00000000" w:rsidP="00000000" w:rsidRDefault="00000000" w:rsidRPr="00000000" w14:paraId="00000038">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further details on the creation of the cross section or the stream flow measurements can be found in the lab #9 handout (ISAT 320, 2024d).</w:t>
      </w:r>
    </w:p>
    <w:p w:rsidR="00000000" w:rsidDel="00000000" w:rsidP="00000000" w:rsidRDefault="00000000" w:rsidRPr="00000000" w14:paraId="00000039">
      <w:pPr>
        <w:spacing w:after="240" w:before="240" w:line="360" w:lineRule="auto"/>
        <w:ind w:left="0" w:firstLine="72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3.3 Habitat Assessment</w:t>
      </w:r>
    </w:p>
    <w:p w:rsidR="00000000" w:rsidDel="00000000" w:rsidP="00000000" w:rsidRDefault="00000000" w:rsidRPr="00000000" w14:paraId="0000003A">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activities in this section were done during multiple lab sessions. One was done on October 9, 2024, one on October 30, 2024, and one on November 6, 2024. The ones conducted on October 9 and October 30 were done at Sandy Bottom Park (North River) and the one conducted on November 6 was done at Cecil Wampler Rd (Blacks Run).</w:t>
      </w:r>
    </w:p>
    <w:p w:rsidR="00000000" w:rsidDel="00000000" w:rsidP="00000000" w:rsidRDefault="00000000" w:rsidRPr="00000000" w14:paraId="0000003B">
      <w:pPr>
        <w:spacing w:after="240" w:before="240" w:line="36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We conducted the rapid bioassessment protocol habitat assessment at the North River twice on two separate dates and once at Blacks Run. We conducted the assessment by examining various environmental factors within and surrounding the stream. There were ten total factors to observe and assess. We gave a score between 0 and 20 for each factor (the higher the score the better) and then determined a total score for the entire habitat by adding up the individual scores.</w:t>
      </w:r>
      <w:r w:rsidDel="00000000" w:rsidR="00000000" w:rsidRPr="00000000">
        <w:rPr>
          <w:rtl w:val="0"/>
        </w:rPr>
      </w:r>
    </w:p>
    <w:p w:rsidR="00000000" w:rsidDel="00000000" w:rsidP="00000000" w:rsidRDefault="00000000" w:rsidRPr="00000000" w14:paraId="0000003C">
      <w:pPr>
        <w:spacing w:after="240" w:before="240" w:line="360" w:lineRule="auto"/>
        <w:ind w:left="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spacing w:after="240" w:before="240" w:line="360" w:lineRule="auto"/>
        <w:ind w:left="0" w:firstLine="72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2543175</wp:posOffset>
            </wp:positionH>
            <wp:positionV relativeFrom="paragraph">
              <wp:posOffset>114300</wp:posOffset>
            </wp:positionV>
            <wp:extent cx="1685925" cy="2257425"/>
            <wp:effectExtent b="0" l="0" r="0" t="0"/>
            <wp:wrapNone/>
            <wp:docPr id="7" name="image21.jpg"/>
            <a:graphic>
              <a:graphicData uri="http://schemas.openxmlformats.org/drawingml/2006/picture">
                <pic:pic>
                  <pic:nvPicPr>
                    <pic:cNvPr id="0" name="image21.jpg"/>
                    <pic:cNvPicPr preferRelativeResize="0"/>
                  </pic:nvPicPr>
                  <pic:blipFill>
                    <a:blip r:embed="rId7"/>
                    <a:srcRect b="0" l="0" r="0" t="0"/>
                    <a:stretch>
                      <a:fillRect/>
                    </a:stretch>
                  </pic:blipFill>
                  <pic:spPr>
                    <a:xfrm>
                      <a:off x="0" y="0"/>
                      <a:ext cx="1685925" cy="22574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733425</wp:posOffset>
            </wp:positionH>
            <wp:positionV relativeFrom="paragraph">
              <wp:posOffset>114300</wp:posOffset>
            </wp:positionV>
            <wp:extent cx="1690173" cy="2252663"/>
            <wp:effectExtent b="0" l="0" r="0" t="0"/>
            <wp:wrapNone/>
            <wp:docPr id="15" name="image22.jpg"/>
            <a:graphic>
              <a:graphicData uri="http://schemas.openxmlformats.org/drawingml/2006/picture">
                <pic:pic>
                  <pic:nvPicPr>
                    <pic:cNvPr id="0" name="image22.jpg"/>
                    <pic:cNvPicPr preferRelativeResize="0"/>
                  </pic:nvPicPr>
                  <pic:blipFill>
                    <a:blip r:embed="rId8"/>
                    <a:srcRect b="0" l="0" r="0" t="0"/>
                    <a:stretch>
                      <a:fillRect/>
                    </a:stretch>
                  </pic:blipFill>
                  <pic:spPr>
                    <a:xfrm>
                      <a:off x="0" y="0"/>
                      <a:ext cx="1690173" cy="2252663"/>
                    </a:xfrm>
                    <a:prstGeom prst="rect"/>
                    <a:ln/>
                  </pic:spPr>
                </pic:pic>
              </a:graphicData>
            </a:graphic>
          </wp:anchor>
        </w:drawing>
      </w:r>
    </w:p>
    <w:p w:rsidR="00000000" w:rsidDel="00000000" w:rsidP="00000000" w:rsidRDefault="00000000" w:rsidRPr="00000000" w14:paraId="0000003E">
      <w:pPr>
        <w:spacing w:after="240" w:before="240" w:line="360" w:lineRule="auto"/>
        <w:ind w:left="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spacing w:after="240" w:before="240" w:line="360" w:lineRule="auto"/>
        <w:ind w:left="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spacing w:after="240" w:before="240" w:line="360" w:lineRule="auto"/>
        <w:ind w:left="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spacing w:after="240" w:before="240" w:line="360" w:lineRule="auto"/>
        <w:ind w:left="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1552575</wp:posOffset>
            </wp:positionH>
            <wp:positionV relativeFrom="paragraph">
              <wp:posOffset>375307</wp:posOffset>
            </wp:positionV>
            <wp:extent cx="1685925" cy="1861691"/>
            <wp:effectExtent b="0" l="0" r="0" t="0"/>
            <wp:wrapNone/>
            <wp:docPr id="14" name="image19.jpg"/>
            <a:graphic>
              <a:graphicData uri="http://schemas.openxmlformats.org/drawingml/2006/picture">
                <pic:pic>
                  <pic:nvPicPr>
                    <pic:cNvPr id="0" name="image19.jpg"/>
                    <pic:cNvPicPr preferRelativeResize="0"/>
                  </pic:nvPicPr>
                  <pic:blipFill>
                    <a:blip r:embed="rId9"/>
                    <a:srcRect b="0" l="0" r="0" t="0"/>
                    <a:stretch>
                      <a:fillRect/>
                    </a:stretch>
                  </pic:blipFill>
                  <pic:spPr>
                    <a:xfrm>
                      <a:off x="0" y="0"/>
                      <a:ext cx="1685925" cy="1861691"/>
                    </a:xfrm>
                    <a:prstGeom prst="rect"/>
                    <a:ln/>
                  </pic:spPr>
                </pic:pic>
              </a:graphicData>
            </a:graphic>
          </wp:anchor>
        </w:drawing>
      </w:r>
    </w:p>
    <w:p w:rsidR="00000000" w:rsidDel="00000000" w:rsidP="00000000" w:rsidRDefault="00000000" w:rsidRPr="00000000" w14:paraId="00000043">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 </w:t>
      </w:r>
      <w:r w:rsidDel="00000000" w:rsidR="00000000" w:rsidRPr="00000000">
        <w:rPr>
          <w:rFonts w:ascii="Times New Roman" w:cs="Times New Roman" w:eastAsia="Times New Roman" w:hAnsi="Times New Roman"/>
          <w:sz w:val="24"/>
          <w:szCs w:val="24"/>
          <w:rtl w:val="0"/>
        </w:rPr>
        <w:t xml:space="preserve">Representative Photos for the Blacks Run Habitat Assessment at Cecil Wampler Rd.</w:t>
      </w:r>
    </w:p>
    <w:p w:rsidR="00000000" w:rsidDel="00000000" w:rsidP="00000000" w:rsidRDefault="00000000" w:rsidRPr="00000000" w14:paraId="00000049">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further details on the habitat assessment can be found in the lab #7 handout (ISAT 320, 2024b), the lab #9 handout (ISAT 320, 2024d), or the lab #10 handout (ISAT 320, 2024e).</w:t>
      </w:r>
    </w:p>
    <w:p w:rsidR="00000000" w:rsidDel="00000000" w:rsidP="00000000" w:rsidRDefault="00000000" w:rsidRPr="00000000" w14:paraId="0000004B">
      <w:pPr>
        <w:spacing w:after="240" w:before="240" w:line="360" w:lineRule="auto"/>
        <w:ind w:left="0" w:firstLine="72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3.4 Water Quality Sampling</w:t>
      </w:r>
    </w:p>
    <w:p w:rsidR="00000000" w:rsidDel="00000000" w:rsidP="00000000" w:rsidRDefault="00000000" w:rsidRPr="00000000" w14:paraId="0000004C">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activities involving the Hach meter and turbidity tube in this section were done during multiple lab sessions. One was done on October 9, 2024, one on October 30, 2024, and one on November 6, 2024. The ones conducted on October 9 and October 30 were done at Sandy Bottom Park (North River) and the one conducted on November 6 was done at Cecil Wampler Rd (Blacks Run). The collection of two water quality samples was done on October 9, 2024 at Sandy Bottom Park (North River) and on November 6, 2024 at Cecil Wampler Rd (Blacks Run).</w:t>
      </w:r>
    </w:p>
    <w:p w:rsidR="00000000" w:rsidDel="00000000" w:rsidP="00000000" w:rsidRDefault="00000000" w:rsidRPr="00000000" w14:paraId="0000004D">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collected water quality data at the North River twice on two separate dates and once at Blacks Run. The water quality sampling includes measuring DO, pH, temperature, turbidity, and conductivity readings, as well as collecting two water quality samples from the North River. We collected the turbidity data by filling a turbidity tube to the top with water. One of us then looked down the tube at the </w:t>
      </w:r>
      <w:r w:rsidDel="00000000" w:rsidR="00000000" w:rsidRPr="00000000">
        <w:rPr>
          <w:rFonts w:ascii="Times New Roman" w:cs="Times New Roman" w:eastAsia="Times New Roman" w:hAnsi="Times New Roman"/>
          <w:sz w:val="24"/>
          <w:szCs w:val="24"/>
          <w:rtl w:val="0"/>
        </w:rPr>
        <w:t xml:space="preserve">secchi</w:t>
      </w:r>
      <w:r w:rsidDel="00000000" w:rsidR="00000000" w:rsidRPr="00000000">
        <w:rPr>
          <w:rFonts w:ascii="Times New Roman" w:cs="Times New Roman" w:eastAsia="Times New Roman" w:hAnsi="Times New Roman"/>
          <w:sz w:val="24"/>
          <w:szCs w:val="24"/>
          <w:rtl w:val="0"/>
        </w:rPr>
        <w:t xml:space="preserve"> disk and another member drained the water from the tube until the person staring down the tube could clearly distinguish between the four quarters of the disk. One of us then recorded the height of the remaining water on the datasheet. </w:t>
      </w:r>
    </w:p>
    <w:p w:rsidR="00000000" w:rsidDel="00000000" w:rsidP="00000000" w:rsidRDefault="00000000" w:rsidRPr="00000000" w14:paraId="0000004E">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collected the other readings using the Hach meter and the various water quality probes. One of the three probes was attached to the Hach meter at a time. First we measured pH. One of us removed the cap of the liquid bottle at the tip of the pH probe and then plugged the probe into the Hach meter, making sure to tighten the locking nut. One of us then waded into the river with the Hach meter and the probe. The end of the probe was dipped two to three inches into the water and then the “READ” option was selected. The person in the river then waited for the progress bar to fill up and once it did another person recorded the pH and temperature levels of the water on the datasheet.</w:t>
      </w:r>
    </w:p>
    <w:p w:rsidR="00000000" w:rsidDel="00000000" w:rsidP="00000000" w:rsidRDefault="00000000" w:rsidRPr="00000000" w14:paraId="0000004F">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same process was repeated for the other two probes. The only differences were that the other probes didn’t have their tips screwed onto a bottle filled with liquid and the temperature reading was only taken once, not three separate times with each probe.</w:t>
      </w:r>
    </w:p>
    <w:p w:rsidR="00000000" w:rsidDel="00000000" w:rsidP="00000000" w:rsidRDefault="00000000" w:rsidRPr="00000000" w14:paraId="00000050">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collected the two water samples in two plastic bottles with screw-on caps. The 125 mL plastic bottle was used for E.coli analysis and the 500 mL plastic bottle was used for the nitrogen, phosphorus, and major anions analysis. One of us waded into the middle of the river, upstream of any disturbances with the two bottles. The bottles were then rinsed with river water. The person then removed the cap of the first bottle and, facing upstream, submerged the bottle to ⅓ of the depth of the river. The bottle was allowed to fill completely before being capped. That process was then repeated for the second bottle. Both bottles were flipped upside down once they were thought to be full to ensure there were no significant air pockets. Once both bottles had been brought back to the riverbank one of us labeled them with an identifying code as shown below:</w:t>
      </w:r>
    </w:p>
    <w:p w:rsidR="00000000" w:rsidDel="00000000" w:rsidP="00000000" w:rsidRDefault="00000000" w:rsidRPr="00000000" w14:paraId="00000051">
      <w:pPr>
        <w:numPr>
          <w:ilvl w:val="0"/>
          <w:numId w:val="1"/>
        </w:numPr>
        <w:spacing w:after="0" w:afterAutospacing="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S3G1 - NR1</w:t>
      </w:r>
    </w:p>
    <w:p w:rsidR="00000000" w:rsidDel="00000000" w:rsidP="00000000" w:rsidRDefault="00000000" w:rsidRPr="00000000" w14:paraId="00000052">
      <w:pPr>
        <w:numPr>
          <w:ilvl w:val="0"/>
          <w:numId w:val="1"/>
        </w:numPr>
        <w:spacing w:after="24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S3G1 - NR2</w:t>
      </w:r>
    </w:p>
    <w:p w:rsidR="00000000" w:rsidDel="00000000" w:rsidP="00000000" w:rsidRDefault="00000000" w:rsidRPr="00000000" w14:paraId="0000005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Note that the samples from Blacks Run were labeled with BR for the location abbreviation.</w:t>
      </w:r>
    </w:p>
    <w:p w:rsidR="00000000" w:rsidDel="00000000" w:rsidP="00000000" w:rsidRDefault="00000000" w:rsidRPr="00000000" w14:paraId="0000005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Note that the bottle for E.coli analysis from Blacks Run had a volume of 250 mL.</w:t>
      </w:r>
    </w:p>
    <w:p w:rsidR="00000000" w:rsidDel="00000000" w:rsidP="00000000" w:rsidRDefault="00000000" w:rsidRPr="00000000" w14:paraId="0000005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sample codes were recorded on the chain of custody form and the datasheet. The bottles were stored in a cooler with an ice pack and brought back to the lab.</w:t>
      </w:r>
    </w:p>
    <w:p w:rsidR="00000000" w:rsidDel="00000000" w:rsidP="00000000" w:rsidRDefault="00000000" w:rsidRPr="00000000" w14:paraId="0000005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that a YSI sonde was deployed by the lab instructors, Professor Coffman and Kyle Snow between October 23 and October 30 to gather continuous water quality data. The instrument measures the same parameters that we’d been measuring with the Hach Meter, but it takes readings and records them every 15 minutes. It performed these measurements with this interval for the entire week.</w:t>
      </w:r>
    </w:p>
    <w:p w:rsidR="00000000" w:rsidDel="00000000" w:rsidP="00000000" w:rsidRDefault="00000000" w:rsidRPr="00000000" w14:paraId="0000005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Any further details on the water quality sampling techniques and water quality data collection can be found in the lab #7 handout (ISAT 320, 2024b) and the lab #8 handout (ISAT 320, 2024c).</w:t>
      </w:r>
    </w:p>
    <w:p w:rsidR="00000000" w:rsidDel="00000000" w:rsidP="00000000" w:rsidRDefault="00000000" w:rsidRPr="00000000" w14:paraId="00000058">
      <w:pPr>
        <w:spacing w:after="240" w:before="240" w:line="360" w:lineRule="auto"/>
        <w:ind w:left="0" w:firstLine="72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3.5 Benthic Macroinvertebrate Assessment</w:t>
      </w:r>
    </w:p>
    <w:p w:rsidR="00000000" w:rsidDel="00000000" w:rsidP="00000000" w:rsidRDefault="00000000" w:rsidRPr="00000000" w14:paraId="00000059">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activities in this section were done on October 23, 2024.</w:t>
      </w:r>
    </w:p>
    <w:p w:rsidR="00000000" w:rsidDel="00000000" w:rsidP="00000000" w:rsidRDefault="00000000" w:rsidRPr="00000000" w14:paraId="0000005A">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our whole group waded to a </w:t>
      </w:r>
      <w:r w:rsidDel="00000000" w:rsidR="00000000" w:rsidRPr="00000000">
        <w:rPr>
          <w:rFonts w:ascii="Times New Roman" w:cs="Times New Roman" w:eastAsia="Times New Roman" w:hAnsi="Times New Roman"/>
          <w:sz w:val="24"/>
          <w:szCs w:val="24"/>
          <w:rtl w:val="0"/>
        </w:rPr>
        <w:t xml:space="preserve">riffle</w:t>
      </w:r>
      <w:r w:rsidDel="00000000" w:rsidR="00000000" w:rsidRPr="00000000">
        <w:rPr>
          <w:rFonts w:ascii="Times New Roman" w:cs="Times New Roman" w:eastAsia="Times New Roman" w:hAnsi="Times New Roman"/>
          <w:sz w:val="24"/>
          <w:szCs w:val="24"/>
          <w:rtl w:val="0"/>
        </w:rPr>
        <w:t xml:space="preserve"> in the center of the river with a seine net. Part of the net was then submerged to the bottom of the riverbed at a 45 degree angle by one of the group members. Another group member found cobblestones from an area outside of the collection area, washed them off underwater, and placed them at the bottom of the net to anchor it down. One of the group members then waded a bit upstream from the net and shuffled their feet along the riverbed for twenty seconds to dislodge any macroinvertebrates residing on it. For the final five seconds of dislodging the macroinvertebrates the riverbed was scraped with their hands. The anchor stones were then rubbed to remove any organisms that may have attached themselves to them and then they were moved off the net. The seine net was then removed from the stream with a scooping, forward motion. We then made sure no organisms that weren’t macroinvertebrates were trapped in the net and carried it back to the riverbank. </w:t>
      </w:r>
    </w:p>
    <w:p w:rsidR="00000000" w:rsidDel="00000000" w:rsidP="00000000" w:rsidRDefault="00000000" w:rsidRPr="00000000" w14:paraId="0000005B">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then placed the net on a plastic sheet and unfolded it. We picked up and identified each macroinvertebrate with a VASOS identification sheet. We also had Professor Coffman helping us with the identification process. Then we placed each macroinvertebrate into sections of ice cube trays that were assorted by species, making sure to tally the number of individuals of each species. Once we found every organism on the surface of the net, we examined the underside of the net and the surface of the plastic sheet. Any additional organisms found were identified, tallied, and placed into their respective sections of the ice cube trays. We repeated the collection and identification procedure once more to reach the minimum of 200 organisms. Once the organisms from the second dip had been tallied, one of us calculated six metrics and compiled them into one index value using the VASOS field calculation sheets.</w:t>
      </w:r>
    </w:p>
    <w:p w:rsidR="00000000" w:rsidDel="00000000" w:rsidP="00000000" w:rsidRDefault="00000000" w:rsidRPr="00000000" w14:paraId="0000005C">
      <w:pPr>
        <w:spacing w:after="240" w:before="240" w:line="360" w:lineRule="auto"/>
        <w:ind w:left="0" w:firstLine="72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Any further details on the benthic macroinvertebrate assessment process can be found in the lab #8 handout (ISAT 320, 2024c).</w:t>
      </w:r>
      <w:r w:rsidDel="00000000" w:rsidR="00000000" w:rsidRPr="00000000">
        <w:rPr>
          <w:rtl w:val="0"/>
        </w:rPr>
      </w:r>
    </w:p>
    <w:p w:rsidR="00000000" w:rsidDel="00000000" w:rsidP="00000000" w:rsidRDefault="00000000" w:rsidRPr="00000000" w14:paraId="0000005D">
      <w:pPr>
        <w:spacing w:after="240" w:before="240" w:line="360" w:lineRule="auto"/>
        <w:ind w:left="0" w:firstLine="72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3.6 Fish Community Survey</w:t>
      </w:r>
    </w:p>
    <w:p w:rsidR="00000000" w:rsidDel="00000000" w:rsidP="00000000" w:rsidRDefault="00000000" w:rsidRPr="00000000" w14:paraId="0000005E">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All activities in this section were done on October 30, 2024.</w:t>
      </w:r>
    </w:p>
    <w:p w:rsidR="00000000" w:rsidDel="00000000" w:rsidP="00000000" w:rsidRDefault="00000000" w:rsidRPr="00000000" w14:paraId="0000005F">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One of our group members participated in the fish collection process. They went upstream with the lab instructor, Kyle Snow. The fish in the stream were stunned with a backpack-mounted electrofishing unit. They were </w:t>
      </w:r>
      <w:r w:rsidDel="00000000" w:rsidR="00000000" w:rsidRPr="00000000">
        <w:rPr>
          <w:rFonts w:ascii="Times New Roman" w:cs="Times New Roman" w:eastAsia="Times New Roman" w:hAnsi="Times New Roman"/>
          <w:sz w:val="24"/>
          <w:szCs w:val="24"/>
          <w:rtl w:val="0"/>
        </w:rPr>
        <w:t xml:space="preserve">than</w:t>
      </w:r>
      <w:r w:rsidDel="00000000" w:rsidR="00000000" w:rsidRPr="00000000">
        <w:rPr>
          <w:rFonts w:ascii="Times New Roman" w:cs="Times New Roman" w:eastAsia="Times New Roman" w:hAnsi="Times New Roman"/>
          <w:sz w:val="24"/>
          <w:szCs w:val="24"/>
          <w:rtl w:val="0"/>
        </w:rPr>
        <w:t xml:space="preserve"> captured in dip nets and transferred into </w:t>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3609975</wp:posOffset>
            </wp:positionH>
            <wp:positionV relativeFrom="page">
              <wp:posOffset>7313470</wp:posOffset>
            </wp:positionV>
            <wp:extent cx="2133600" cy="2309813"/>
            <wp:effectExtent b="0" l="0" r="0" t="0"/>
            <wp:wrapNone/>
            <wp:docPr id="12" name="image16.jpg"/>
            <a:graphic>
              <a:graphicData uri="http://schemas.openxmlformats.org/drawingml/2006/picture">
                <pic:pic>
                  <pic:nvPicPr>
                    <pic:cNvPr id="0" name="image16.jpg"/>
                    <pic:cNvPicPr preferRelativeResize="0"/>
                  </pic:nvPicPr>
                  <pic:blipFill>
                    <a:blip r:embed="rId10"/>
                    <a:srcRect b="0" l="0" r="0" t="0"/>
                    <a:stretch>
                      <a:fillRect/>
                    </a:stretch>
                  </pic:blipFill>
                  <pic:spPr>
                    <a:xfrm>
                      <a:off x="0" y="0"/>
                      <a:ext cx="2133600" cy="2309813"/>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1371600</wp:posOffset>
            </wp:positionH>
            <wp:positionV relativeFrom="page">
              <wp:posOffset>7313470</wp:posOffset>
            </wp:positionV>
            <wp:extent cx="2133600" cy="2314575"/>
            <wp:effectExtent b="0" l="0" r="0" t="0"/>
            <wp:wrapNone/>
            <wp:docPr id="1" name="image18.jpg"/>
            <a:graphic>
              <a:graphicData uri="http://schemas.openxmlformats.org/drawingml/2006/picture">
                <pic:pic>
                  <pic:nvPicPr>
                    <pic:cNvPr id="0" name="image18.jpg"/>
                    <pic:cNvPicPr preferRelativeResize="0"/>
                  </pic:nvPicPr>
                  <pic:blipFill>
                    <a:blip r:embed="rId11"/>
                    <a:srcRect b="0" l="0" r="0" t="0"/>
                    <a:stretch>
                      <a:fillRect/>
                    </a:stretch>
                  </pic:blipFill>
                  <pic:spPr>
                    <a:xfrm>
                      <a:off x="0" y="0"/>
                      <a:ext cx="2133600" cy="2314575"/>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t xml:space="preserve">buckets. The fish in those buckets were transferred into an aerated tank.</w:t>
      </w:r>
      <w:r w:rsidDel="00000000" w:rsidR="00000000" w:rsidRPr="00000000">
        <w:rPr>
          <w:rtl w:val="0"/>
        </w:rPr>
      </w:r>
    </w:p>
    <w:p w:rsidR="00000000" w:rsidDel="00000000" w:rsidP="00000000" w:rsidRDefault="00000000" w:rsidRPr="00000000" w14:paraId="00000060">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2667000</wp:posOffset>
            </wp:positionH>
            <wp:positionV relativeFrom="paragraph">
              <wp:posOffset>114300</wp:posOffset>
            </wp:positionV>
            <wp:extent cx="2133600" cy="2043559"/>
            <wp:effectExtent b="0" l="0" r="0" t="0"/>
            <wp:wrapNone/>
            <wp:docPr id="9" name="image17.jpg"/>
            <a:graphic>
              <a:graphicData uri="http://schemas.openxmlformats.org/drawingml/2006/picture">
                <pic:pic>
                  <pic:nvPicPr>
                    <pic:cNvPr id="0" name="image17.jpg"/>
                    <pic:cNvPicPr preferRelativeResize="0"/>
                  </pic:nvPicPr>
                  <pic:blipFill>
                    <a:blip r:embed="rId12"/>
                    <a:srcRect b="0" l="0" r="0" t="0"/>
                    <a:stretch>
                      <a:fillRect/>
                    </a:stretch>
                  </pic:blipFill>
                  <pic:spPr>
                    <a:xfrm>
                      <a:off x="0" y="0"/>
                      <a:ext cx="2133600" cy="204355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114300</wp:posOffset>
            </wp:positionV>
            <wp:extent cx="2133600" cy="2047875"/>
            <wp:effectExtent b="0" l="0" r="0" t="0"/>
            <wp:wrapNone/>
            <wp:docPr id="20" name="image20.jpg"/>
            <a:graphic>
              <a:graphicData uri="http://schemas.openxmlformats.org/drawingml/2006/picture">
                <pic:pic>
                  <pic:nvPicPr>
                    <pic:cNvPr id="0" name="image20.jpg"/>
                    <pic:cNvPicPr preferRelativeResize="0"/>
                  </pic:nvPicPr>
                  <pic:blipFill>
                    <a:blip r:embed="rId13"/>
                    <a:srcRect b="0" l="0" r="0" t="0"/>
                    <a:stretch>
                      <a:fillRect/>
                    </a:stretch>
                  </pic:blipFill>
                  <pic:spPr>
                    <a:xfrm>
                      <a:off x="0" y="0"/>
                      <a:ext cx="2133600" cy="2047875"/>
                    </a:xfrm>
                    <a:prstGeom prst="rect"/>
                    <a:ln/>
                  </pic:spPr>
                </pic:pic>
              </a:graphicData>
            </a:graphic>
          </wp:anchor>
        </w:drawing>
      </w:r>
    </w:p>
    <w:p w:rsidR="00000000" w:rsidDel="00000000" w:rsidP="00000000" w:rsidRDefault="00000000" w:rsidRPr="00000000" w14:paraId="00000065">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 </w:t>
      </w:r>
      <w:r w:rsidDel="00000000" w:rsidR="00000000" w:rsidRPr="00000000">
        <w:rPr>
          <w:rFonts w:ascii="Times New Roman" w:cs="Times New Roman" w:eastAsia="Times New Roman" w:hAnsi="Times New Roman"/>
          <w:sz w:val="24"/>
          <w:szCs w:val="24"/>
          <w:rtl w:val="0"/>
        </w:rPr>
        <w:t xml:space="preserve">Photos of the various fish in an aerated tank collected from the North River at Sandy Bottom Park.</w:t>
      </w:r>
    </w:p>
    <w:p w:rsidR="00000000" w:rsidDel="00000000" w:rsidP="00000000" w:rsidRDefault="00000000" w:rsidRPr="00000000" w14:paraId="0000006B">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were then identified using the “Pennsylvania Fishes” poster. Any unidentifiable fish had their physical characteristics recorded. Physical characteristics include body shape, fin arrangement, position and orientation of the mouth, and tail shape. One of us then completed the checklist and tallied the number of families and species we identified. One of us recorded the checklist in our datasheet. Once all groups had identified the fish they were released back into the stream.</w:t>
      </w:r>
    </w:p>
    <w:p w:rsidR="00000000" w:rsidDel="00000000" w:rsidP="00000000" w:rsidRDefault="00000000" w:rsidRPr="00000000" w14:paraId="0000006C">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Any further details on the fish collection and identification processes can be found in the lab #9 handout (ISAT 320, 2024d).</w:t>
      </w:r>
    </w:p>
    <w:p w:rsidR="00000000" w:rsidDel="00000000" w:rsidP="00000000" w:rsidRDefault="00000000" w:rsidRPr="00000000" w14:paraId="0000006D">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6E">
      <w:pPr>
        <w:spacing w:after="240" w:before="240" w:line="36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4.1 Watershed Delineation and Land Use Analysis</w:t>
      </w:r>
    </w:p>
    <w:p w:rsidR="00000000" w:rsidDel="00000000" w:rsidP="00000000" w:rsidRDefault="00000000" w:rsidRPr="00000000" w14:paraId="0000006F">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97400"/>
            <wp:effectExtent b="0" l="0" r="0" t="0"/>
            <wp:docPr id="13"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Spatial Distribution of Land Use Types within the North River Watershed</w:t>
      </w:r>
    </w:p>
    <w:p w:rsidR="00000000" w:rsidDel="00000000" w:rsidP="00000000" w:rsidRDefault="00000000" w:rsidRPr="00000000" w14:paraId="00000071">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Discussion of Figure 3</w:t>
      </w:r>
    </w:p>
    <w:p w:rsidR="00000000" w:rsidDel="00000000" w:rsidP="00000000" w:rsidRDefault="00000000" w:rsidRPr="00000000" w14:paraId="00000072">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North River watershed includes a mix of agricultural, urban and forested areas, as shown on the map. These different land uses play a big role in shaping the habitat and water quality within the streams throughout the watershed. Agricultural areas, such as those surrounding Muddy Creek and Cooks Creek, dominate large portions of the watershed and contribute to substantial nutrient and sediment pollution. This pollution of agricultural runoff elevates nitrogen and phosphorus within the watershed leading to eutrophication. Urban streams like Blacks Run are characterized by higher conductivity and altered pH due to urban runoff. In contrast, forested areas like Upper Dry River maintain good water quality, with lower nutrient loads and more stable chemical parameters. The sampling sites downstream of Sandy Bottom reflect the combined impacts of these upstream land use patterns, showing agricultural runoff, urban stormwater, forested buffers and how they interact to affect the general water quality.Soil erosion from these areas increases turbidity, reducing light penetration and degrading habitats for aquatic plants and macroinvertebrates. The land use percentages for key tributaries, including Blacks Run, Cooks Creek, Mossy Creek, Muddy Creek, Pleasant Run, and Upper Dry River, highlight distinct patterns that directly impact water quality and aquatic habitats (Table 1). </w:t>
      </w:r>
    </w:p>
    <w:p w:rsidR="00000000" w:rsidDel="00000000" w:rsidP="00000000" w:rsidRDefault="00000000" w:rsidRPr="00000000" w14:paraId="00000073">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w:t>
      </w:r>
      <w:r w:rsidDel="00000000" w:rsidR="00000000" w:rsidRPr="00000000">
        <w:rPr>
          <w:rFonts w:ascii="Times New Roman" w:cs="Times New Roman" w:eastAsia="Times New Roman" w:hAnsi="Times New Roman"/>
          <w:sz w:val="24"/>
          <w:szCs w:val="24"/>
          <w:rtl w:val="0"/>
        </w:rPr>
        <w:t xml:space="preserve">. Percent of tributary land use for each tributary. </w:t>
      </w:r>
    </w:p>
    <w:tbl>
      <w:tblPr>
        <w:tblStyle w:val="Table1"/>
        <w:tblW w:w="75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075">
            <w:pPr>
              <w:widowControl w:val="0"/>
              <w:rPr>
                <w:sz w:val="20"/>
                <w:szCs w:val="20"/>
              </w:rPr>
            </w:pPr>
            <w:r w:rsidDel="00000000" w:rsidR="00000000" w:rsidRPr="00000000">
              <w:rPr>
                <w:b w:val="1"/>
                <w:sz w:val="24"/>
                <w:szCs w:val="24"/>
                <w:rtl w:val="0"/>
              </w:rPr>
              <w:t xml:space="preserve">Tributary watershed</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076">
            <w:pPr>
              <w:widowControl w:val="0"/>
              <w:rPr>
                <w:sz w:val="20"/>
                <w:szCs w:val="20"/>
              </w:rPr>
            </w:pPr>
            <w:r w:rsidDel="00000000" w:rsidR="00000000" w:rsidRPr="00000000">
              <w:rPr>
                <w:b w:val="1"/>
                <w:sz w:val="24"/>
                <w:szCs w:val="24"/>
                <w:rtl w:val="0"/>
              </w:rPr>
              <w:t xml:space="preserve">% Forest</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077">
            <w:pPr>
              <w:widowControl w:val="0"/>
              <w:rPr>
                <w:sz w:val="20"/>
                <w:szCs w:val="20"/>
              </w:rPr>
            </w:pPr>
            <w:r w:rsidDel="00000000" w:rsidR="00000000" w:rsidRPr="00000000">
              <w:rPr>
                <w:b w:val="1"/>
                <w:sz w:val="24"/>
                <w:szCs w:val="24"/>
                <w:rtl w:val="0"/>
              </w:rPr>
              <w:t xml:space="preserve">% Urban</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078">
            <w:pPr>
              <w:widowControl w:val="0"/>
              <w:rPr>
                <w:sz w:val="20"/>
                <w:szCs w:val="20"/>
              </w:rPr>
            </w:pPr>
            <w:r w:rsidDel="00000000" w:rsidR="00000000" w:rsidRPr="00000000">
              <w:rPr>
                <w:b w:val="1"/>
                <w:sz w:val="24"/>
                <w:szCs w:val="24"/>
                <w:rtl w:val="0"/>
              </w:rPr>
              <w:t xml:space="preserve">% Agricultural</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079">
            <w:pPr>
              <w:widowControl w:val="0"/>
              <w:rPr>
                <w:sz w:val="20"/>
                <w:szCs w:val="20"/>
              </w:rPr>
            </w:pPr>
            <w:r w:rsidDel="00000000" w:rsidR="00000000" w:rsidRPr="00000000">
              <w:rPr>
                <w:b w:val="1"/>
                <w:sz w:val="24"/>
                <w:szCs w:val="24"/>
                <w:rtl w:val="0"/>
              </w:rPr>
              <w:t xml:space="preserve">% Other</w:t>
            </w:r>
            <w:r w:rsidDel="00000000" w:rsidR="00000000" w:rsidRPr="00000000">
              <w:rPr>
                <w:rtl w:val="0"/>
              </w:rPr>
            </w:r>
          </w:p>
        </w:tc>
      </w:tr>
      <w:tr>
        <w:trPr>
          <w:cantSplit w:val="0"/>
          <w:trHeight w:val="345" w:hRule="atLeast"/>
          <w:tblHeader w:val="0"/>
        </w:trPr>
        <w:tc>
          <w:tcPr>
            <w:tcBorders>
              <w:top w:color="cccccc" w:space="0" w:sz="4" w:val="single"/>
              <w:left w:color="000000" w:space="0" w:sz="4" w:val="single"/>
              <w:bottom w:color="000000" w:space="0" w:sz="4" w:val="single"/>
              <w:right w:color="000000" w:space="0" w:sz="4" w:val="single"/>
            </w:tcBorders>
            <w:shd w:fill="d0cece" w:val="clear"/>
            <w:tcMar>
              <w:top w:w="40.0" w:type="dxa"/>
              <w:left w:w="40.0" w:type="dxa"/>
              <w:bottom w:w="40.0" w:type="dxa"/>
              <w:right w:w="40.0" w:type="dxa"/>
            </w:tcMar>
            <w:vAlign w:val="bottom"/>
          </w:tcPr>
          <w:p w:rsidR="00000000" w:rsidDel="00000000" w:rsidP="00000000" w:rsidRDefault="00000000" w:rsidRPr="00000000" w14:paraId="0000007A">
            <w:pPr>
              <w:widowControl w:val="0"/>
              <w:rPr>
                <w:sz w:val="20"/>
                <w:szCs w:val="20"/>
              </w:rPr>
            </w:pPr>
            <w:r w:rsidDel="00000000" w:rsidR="00000000" w:rsidRPr="00000000">
              <w:rPr>
                <w:sz w:val="24"/>
                <w:szCs w:val="24"/>
                <w:rtl w:val="0"/>
              </w:rPr>
              <w:t xml:space="preserve">Blacks Run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0cece" w:val="clear"/>
            <w:tcMar>
              <w:top w:w="40.0" w:type="dxa"/>
              <w:left w:w="40.0" w:type="dxa"/>
              <w:bottom w:w="40.0" w:type="dxa"/>
              <w:right w:w="40.0" w:type="dxa"/>
            </w:tcMar>
            <w:vAlign w:val="bottom"/>
          </w:tcPr>
          <w:p w:rsidR="00000000" w:rsidDel="00000000" w:rsidP="00000000" w:rsidRDefault="00000000" w:rsidRPr="00000000" w14:paraId="0000007B">
            <w:pPr>
              <w:widowControl w:val="0"/>
              <w:jc w:val="right"/>
              <w:rPr>
                <w:sz w:val="20"/>
                <w:szCs w:val="20"/>
              </w:rPr>
            </w:pPr>
            <w:r w:rsidDel="00000000" w:rsidR="00000000" w:rsidRPr="00000000">
              <w:rPr>
                <w:sz w:val="24"/>
                <w:szCs w:val="24"/>
                <w:rtl w:val="0"/>
              </w:rPr>
              <w:t xml:space="preserve">9.36</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0cece" w:val="clear"/>
            <w:tcMar>
              <w:top w:w="40.0" w:type="dxa"/>
              <w:left w:w="40.0" w:type="dxa"/>
              <w:bottom w:w="40.0" w:type="dxa"/>
              <w:right w:w="40.0" w:type="dxa"/>
            </w:tcMar>
            <w:vAlign w:val="bottom"/>
          </w:tcPr>
          <w:p w:rsidR="00000000" w:rsidDel="00000000" w:rsidP="00000000" w:rsidRDefault="00000000" w:rsidRPr="00000000" w14:paraId="0000007C">
            <w:pPr>
              <w:widowControl w:val="0"/>
              <w:jc w:val="right"/>
              <w:rPr>
                <w:sz w:val="20"/>
                <w:szCs w:val="20"/>
              </w:rPr>
            </w:pPr>
            <w:r w:rsidDel="00000000" w:rsidR="00000000" w:rsidRPr="00000000">
              <w:rPr>
                <w:sz w:val="24"/>
                <w:szCs w:val="24"/>
                <w:rtl w:val="0"/>
              </w:rPr>
              <w:t xml:space="preserve">64.96</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0cece" w:val="clear"/>
            <w:tcMar>
              <w:top w:w="40.0" w:type="dxa"/>
              <w:left w:w="40.0" w:type="dxa"/>
              <w:bottom w:w="40.0" w:type="dxa"/>
              <w:right w:w="40.0" w:type="dxa"/>
            </w:tcMar>
            <w:vAlign w:val="bottom"/>
          </w:tcPr>
          <w:p w:rsidR="00000000" w:rsidDel="00000000" w:rsidP="00000000" w:rsidRDefault="00000000" w:rsidRPr="00000000" w14:paraId="0000007D">
            <w:pPr>
              <w:widowControl w:val="0"/>
              <w:jc w:val="right"/>
              <w:rPr>
                <w:sz w:val="20"/>
                <w:szCs w:val="20"/>
              </w:rPr>
            </w:pPr>
            <w:r w:rsidDel="00000000" w:rsidR="00000000" w:rsidRPr="00000000">
              <w:rPr>
                <w:sz w:val="24"/>
                <w:szCs w:val="24"/>
                <w:rtl w:val="0"/>
              </w:rPr>
              <w:t xml:space="preserve">25.48</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0cece" w:val="clear"/>
            <w:tcMar>
              <w:top w:w="40.0" w:type="dxa"/>
              <w:left w:w="40.0" w:type="dxa"/>
              <w:bottom w:w="40.0" w:type="dxa"/>
              <w:right w:w="40.0" w:type="dxa"/>
            </w:tcMar>
            <w:vAlign w:val="bottom"/>
          </w:tcPr>
          <w:p w:rsidR="00000000" w:rsidDel="00000000" w:rsidP="00000000" w:rsidRDefault="00000000" w:rsidRPr="00000000" w14:paraId="0000007E">
            <w:pPr>
              <w:widowControl w:val="0"/>
              <w:jc w:val="right"/>
              <w:rPr>
                <w:sz w:val="20"/>
                <w:szCs w:val="20"/>
              </w:rPr>
            </w:pPr>
            <w:r w:rsidDel="00000000" w:rsidR="00000000" w:rsidRPr="00000000">
              <w:rPr>
                <w:sz w:val="24"/>
                <w:szCs w:val="24"/>
                <w:rtl w:val="0"/>
              </w:rPr>
              <w:t xml:space="preserve">0.18</w:t>
            </w:r>
            <w:r w:rsidDel="00000000" w:rsidR="00000000" w:rsidRPr="00000000">
              <w:rPr>
                <w:rtl w:val="0"/>
              </w:rPr>
            </w:r>
          </w:p>
        </w:tc>
      </w:tr>
      <w:tr>
        <w:trPr>
          <w:cantSplit w:val="0"/>
          <w:trHeight w:val="345" w:hRule="atLeast"/>
          <w:tblHeader w:val="0"/>
        </w:trPr>
        <w:tc>
          <w:tcPr>
            <w:tcBorders>
              <w:top w:color="cccccc" w:space="0" w:sz="4" w:val="single"/>
              <w:left w:color="000000" w:space="0" w:sz="4" w:val="single"/>
              <w:bottom w:color="000000" w:space="0" w:sz="4" w:val="single"/>
              <w:right w:color="000000" w:space="0" w:sz="4" w:val="single"/>
            </w:tcBorders>
            <w:shd w:fill="fce4d6" w:val="clear"/>
            <w:tcMar>
              <w:top w:w="40.0" w:type="dxa"/>
              <w:left w:w="40.0" w:type="dxa"/>
              <w:bottom w:w="40.0" w:type="dxa"/>
              <w:right w:w="40.0" w:type="dxa"/>
            </w:tcMar>
            <w:vAlign w:val="bottom"/>
          </w:tcPr>
          <w:p w:rsidR="00000000" w:rsidDel="00000000" w:rsidP="00000000" w:rsidRDefault="00000000" w:rsidRPr="00000000" w14:paraId="0000007F">
            <w:pPr>
              <w:widowControl w:val="0"/>
              <w:rPr>
                <w:sz w:val="20"/>
                <w:szCs w:val="20"/>
              </w:rPr>
            </w:pPr>
            <w:r w:rsidDel="00000000" w:rsidR="00000000" w:rsidRPr="00000000">
              <w:rPr>
                <w:sz w:val="24"/>
                <w:szCs w:val="24"/>
                <w:rtl w:val="0"/>
              </w:rPr>
              <w:t xml:space="preserve">Cooks Creek</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ce4d6" w:val="clear"/>
            <w:tcMar>
              <w:top w:w="40.0" w:type="dxa"/>
              <w:left w:w="40.0" w:type="dxa"/>
              <w:bottom w:w="40.0" w:type="dxa"/>
              <w:right w:w="40.0" w:type="dxa"/>
            </w:tcMar>
            <w:vAlign w:val="bottom"/>
          </w:tcPr>
          <w:p w:rsidR="00000000" w:rsidDel="00000000" w:rsidP="00000000" w:rsidRDefault="00000000" w:rsidRPr="00000000" w14:paraId="00000080">
            <w:pPr>
              <w:widowControl w:val="0"/>
              <w:jc w:val="right"/>
              <w:rPr>
                <w:sz w:val="20"/>
                <w:szCs w:val="20"/>
              </w:rPr>
            </w:pPr>
            <w:r w:rsidDel="00000000" w:rsidR="00000000" w:rsidRPr="00000000">
              <w:rPr>
                <w:sz w:val="24"/>
                <w:szCs w:val="24"/>
                <w:rtl w:val="0"/>
              </w:rPr>
              <w:t xml:space="preserve">9.28</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ce4d6" w:val="clear"/>
            <w:tcMar>
              <w:top w:w="40.0" w:type="dxa"/>
              <w:left w:w="40.0" w:type="dxa"/>
              <w:bottom w:w="40.0" w:type="dxa"/>
              <w:right w:w="40.0" w:type="dxa"/>
            </w:tcMar>
            <w:vAlign w:val="bottom"/>
          </w:tcPr>
          <w:p w:rsidR="00000000" w:rsidDel="00000000" w:rsidP="00000000" w:rsidRDefault="00000000" w:rsidRPr="00000000" w14:paraId="00000081">
            <w:pPr>
              <w:widowControl w:val="0"/>
              <w:jc w:val="right"/>
              <w:rPr>
                <w:sz w:val="20"/>
                <w:szCs w:val="20"/>
              </w:rPr>
            </w:pPr>
            <w:r w:rsidDel="00000000" w:rsidR="00000000" w:rsidRPr="00000000">
              <w:rPr>
                <w:sz w:val="24"/>
                <w:szCs w:val="24"/>
                <w:rtl w:val="0"/>
              </w:rPr>
              <w:t xml:space="preserve">21.48</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ce4d6" w:val="clear"/>
            <w:tcMar>
              <w:top w:w="40.0" w:type="dxa"/>
              <w:left w:w="40.0" w:type="dxa"/>
              <w:bottom w:w="40.0" w:type="dxa"/>
              <w:right w:w="40.0" w:type="dxa"/>
            </w:tcMar>
            <w:vAlign w:val="bottom"/>
          </w:tcPr>
          <w:p w:rsidR="00000000" w:rsidDel="00000000" w:rsidP="00000000" w:rsidRDefault="00000000" w:rsidRPr="00000000" w14:paraId="00000082">
            <w:pPr>
              <w:widowControl w:val="0"/>
              <w:jc w:val="right"/>
              <w:rPr>
                <w:sz w:val="20"/>
                <w:szCs w:val="20"/>
              </w:rPr>
            </w:pPr>
            <w:r w:rsidDel="00000000" w:rsidR="00000000" w:rsidRPr="00000000">
              <w:rPr>
                <w:sz w:val="24"/>
                <w:szCs w:val="24"/>
                <w:rtl w:val="0"/>
              </w:rPr>
              <w:t xml:space="preserve">69.06</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ce4d6" w:val="clear"/>
            <w:tcMar>
              <w:top w:w="40.0" w:type="dxa"/>
              <w:left w:w="40.0" w:type="dxa"/>
              <w:bottom w:w="40.0" w:type="dxa"/>
              <w:right w:w="40.0" w:type="dxa"/>
            </w:tcMar>
            <w:vAlign w:val="bottom"/>
          </w:tcPr>
          <w:p w:rsidR="00000000" w:rsidDel="00000000" w:rsidP="00000000" w:rsidRDefault="00000000" w:rsidRPr="00000000" w14:paraId="00000083">
            <w:pPr>
              <w:widowControl w:val="0"/>
              <w:jc w:val="right"/>
              <w:rPr>
                <w:sz w:val="20"/>
                <w:szCs w:val="20"/>
              </w:rPr>
            </w:pPr>
            <w:r w:rsidDel="00000000" w:rsidR="00000000" w:rsidRPr="00000000">
              <w:rPr>
                <w:sz w:val="24"/>
                <w:szCs w:val="24"/>
                <w:rtl w:val="0"/>
              </w:rPr>
              <w:t xml:space="preserve">0.16</w:t>
            </w:r>
            <w:r w:rsidDel="00000000" w:rsidR="00000000" w:rsidRPr="00000000">
              <w:rPr>
                <w:rtl w:val="0"/>
              </w:rPr>
            </w:r>
          </w:p>
        </w:tc>
      </w:tr>
      <w:tr>
        <w:trPr>
          <w:cantSplit w:val="0"/>
          <w:trHeight w:val="345" w:hRule="atLeast"/>
          <w:tblHeader w:val="0"/>
        </w:trPr>
        <w:tc>
          <w:tcPr>
            <w:tcBorders>
              <w:top w:color="cccccc" w:space="0" w:sz="4" w:val="single"/>
              <w:left w:color="000000" w:space="0" w:sz="4" w:val="single"/>
              <w:bottom w:color="000000" w:space="0" w:sz="4" w:val="single"/>
              <w:right w:color="000000" w:space="0" w:sz="4" w:val="single"/>
            </w:tcBorders>
            <w:shd w:fill="ddebf7" w:val="clear"/>
            <w:tcMar>
              <w:top w:w="40.0" w:type="dxa"/>
              <w:left w:w="40.0" w:type="dxa"/>
              <w:bottom w:w="40.0" w:type="dxa"/>
              <w:right w:w="40.0" w:type="dxa"/>
            </w:tcMar>
            <w:vAlign w:val="bottom"/>
          </w:tcPr>
          <w:p w:rsidR="00000000" w:rsidDel="00000000" w:rsidP="00000000" w:rsidRDefault="00000000" w:rsidRPr="00000000" w14:paraId="00000084">
            <w:pPr>
              <w:widowControl w:val="0"/>
              <w:rPr>
                <w:sz w:val="20"/>
                <w:szCs w:val="20"/>
              </w:rPr>
            </w:pPr>
            <w:r w:rsidDel="00000000" w:rsidR="00000000" w:rsidRPr="00000000">
              <w:rPr>
                <w:sz w:val="24"/>
                <w:szCs w:val="24"/>
                <w:rtl w:val="0"/>
              </w:rPr>
              <w:t xml:space="preserve">Mossy Creek</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debf7" w:val="clear"/>
            <w:tcMar>
              <w:top w:w="40.0" w:type="dxa"/>
              <w:left w:w="40.0" w:type="dxa"/>
              <w:bottom w:w="40.0" w:type="dxa"/>
              <w:right w:w="40.0" w:type="dxa"/>
            </w:tcMar>
            <w:vAlign w:val="bottom"/>
          </w:tcPr>
          <w:p w:rsidR="00000000" w:rsidDel="00000000" w:rsidP="00000000" w:rsidRDefault="00000000" w:rsidRPr="00000000" w14:paraId="00000085">
            <w:pPr>
              <w:widowControl w:val="0"/>
              <w:jc w:val="right"/>
              <w:rPr>
                <w:sz w:val="20"/>
                <w:szCs w:val="20"/>
              </w:rPr>
            </w:pPr>
            <w:r w:rsidDel="00000000" w:rsidR="00000000" w:rsidRPr="00000000">
              <w:rPr>
                <w:sz w:val="24"/>
                <w:szCs w:val="24"/>
                <w:rtl w:val="0"/>
              </w:rPr>
              <w:t xml:space="preserve">21.63</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debf7" w:val="clear"/>
            <w:tcMar>
              <w:top w:w="40.0" w:type="dxa"/>
              <w:left w:w="40.0" w:type="dxa"/>
              <w:bottom w:w="40.0" w:type="dxa"/>
              <w:right w:w="40.0" w:type="dxa"/>
            </w:tcMar>
            <w:vAlign w:val="bottom"/>
          </w:tcPr>
          <w:p w:rsidR="00000000" w:rsidDel="00000000" w:rsidP="00000000" w:rsidRDefault="00000000" w:rsidRPr="00000000" w14:paraId="00000086">
            <w:pPr>
              <w:widowControl w:val="0"/>
              <w:jc w:val="right"/>
              <w:rPr>
                <w:sz w:val="20"/>
                <w:szCs w:val="20"/>
              </w:rPr>
            </w:pPr>
            <w:r w:rsidDel="00000000" w:rsidR="00000000" w:rsidRPr="00000000">
              <w:rPr>
                <w:sz w:val="24"/>
                <w:szCs w:val="24"/>
                <w:rtl w:val="0"/>
              </w:rPr>
              <w:t xml:space="preserve">6.8</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debf7" w:val="clear"/>
            <w:tcMar>
              <w:top w:w="40.0" w:type="dxa"/>
              <w:left w:w="40.0" w:type="dxa"/>
              <w:bottom w:w="40.0" w:type="dxa"/>
              <w:right w:w="40.0" w:type="dxa"/>
            </w:tcMar>
            <w:vAlign w:val="bottom"/>
          </w:tcPr>
          <w:p w:rsidR="00000000" w:rsidDel="00000000" w:rsidP="00000000" w:rsidRDefault="00000000" w:rsidRPr="00000000" w14:paraId="00000087">
            <w:pPr>
              <w:widowControl w:val="0"/>
              <w:jc w:val="right"/>
              <w:rPr>
                <w:sz w:val="20"/>
                <w:szCs w:val="20"/>
              </w:rPr>
            </w:pPr>
            <w:r w:rsidDel="00000000" w:rsidR="00000000" w:rsidRPr="00000000">
              <w:rPr>
                <w:sz w:val="24"/>
                <w:szCs w:val="24"/>
                <w:rtl w:val="0"/>
              </w:rPr>
              <w:t xml:space="preserve">71.57</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debf7" w:val="clear"/>
            <w:tcMar>
              <w:top w:w="40.0" w:type="dxa"/>
              <w:left w:w="40.0" w:type="dxa"/>
              <w:bottom w:w="40.0" w:type="dxa"/>
              <w:right w:w="40.0" w:type="dxa"/>
            </w:tcMar>
            <w:vAlign w:val="bottom"/>
          </w:tcPr>
          <w:p w:rsidR="00000000" w:rsidDel="00000000" w:rsidP="00000000" w:rsidRDefault="00000000" w:rsidRPr="00000000" w14:paraId="00000088">
            <w:pPr>
              <w:widowControl w:val="0"/>
              <w:jc w:val="right"/>
              <w:rPr>
                <w:sz w:val="20"/>
                <w:szCs w:val="20"/>
              </w:rPr>
            </w:pPr>
            <w:r w:rsidDel="00000000" w:rsidR="00000000" w:rsidRPr="00000000">
              <w:rPr>
                <w:sz w:val="24"/>
                <w:szCs w:val="24"/>
                <w:rtl w:val="0"/>
              </w:rPr>
              <w:t xml:space="preserve">0.02</w:t>
            </w:r>
            <w:r w:rsidDel="00000000" w:rsidR="00000000" w:rsidRPr="00000000">
              <w:rPr>
                <w:rtl w:val="0"/>
              </w:rPr>
            </w:r>
          </w:p>
        </w:tc>
      </w:tr>
      <w:tr>
        <w:trPr>
          <w:cantSplit w:val="0"/>
          <w:trHeight w:val="345" w:hRule="atLeast"/>
          <w:tblHeader w:val="0"/>
        </w:trPr>
        <w:tc>
          <w:tcPr>
            <w:tcBorders>
              <w:top w:color="cccccc" w:space="0" w:sz="4" w:val="single"/>
              <w:left w:color="000000"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89">
            <w:pPr>
              <w:widowControl w:val="0"/>
              <w:rPr>
                <w:sz w:val="20"/>
                <w:szCs w:val="20"/>
              </w:rPr>
            </w:pPr>
            <w:r w:rsidDel="00000000" w:rsidR="00000000" w:rsidRPr="00000000">
              <w:rPr>
                <w:sz w:val="24"/>
                <w:szCs w:val="24"/>
                <w:rtl w:val="0"/>
              </w:rPr>
              <w:t xml:space="preserve">Muddy Creek</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8A">
            <w:pPr>
              <w:widowControl w:val="0"/>
              <w:jc w:val="right"/>
              <w:rPr>
                <w:sz w:val="20"/>
                <w:szCs w:val="20"/>
              </w:rPr>
            </w:pPr>
            <w:r w:rsidDel="00000000" w:rsidR="00000000" w:rsidRPr="00000000">
              <w:rPr>
                <w:sz w:val="24"/>
                <w:szCs w:val="24"/>
                <w:rtl w:val="0"/>
              </w:rPr>
              <w:t xml:space="preserve">37.11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8B">
            <w:pPr>
              <w:widowControl w:val="0"/>
              <w:jc w:val="right"/>
              <w:rPr>
                <w:sz w:val="20"/>
                <w:szCs w:val="20"/>
              </w:rPr>
            </w:pPr>
            <w:r w:rsidDel="00000000" w:rsidR="00000000" w:rsidRPr="00000000">
              <w:rPr>
                <w:sz w:val="24"/>
                <w:szCs w:val="24"/>
                <w:rtl w:val="0"/>
              </w:rPr>
              <w:t xml:space="preserve">7.66</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8C">
            <w:pPr>
              <w:widowControl w:val="0"/>
              <w:jc w:val="right"/>
              <w:rPr>
                <w:sz w:val="20"/>
                <w:szCs w:val="20"/>
              </w:rPr>
            </w:pPr>
            <w:r w:rsidDel="00000000" w:rsidR="00000000" w:rsidRPr="00000000">
              <w:rPr>
                <w:sz w:val="24"/>
                <w:szCs w:val="24"/>
                <w:rtl w:val="0"/>
              </w:rPr>
              <w:t xml:space="preserve">54.76</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8D">
            <w:pPr>
              <w:widowControl w:val="0"/>
              <w:jc w:val="right"/>
              <w:rPr>
                <w:sz w:val="20"/>
                <w:szCs w:val="20"/>
              </w:rPr>
            </w:pPr>
            <w:r w:rsidDel="00000000" w:rsidR="00000000" w:rsidRPr="00000000">
              <w:rPr>
                <w:sz w:val="24"/>
                <w:szCs w:val="24"/>
                <w:rtl w:val="0"/>
              </w:rPr>
              <w:t xml:space="preserve">0.49</w:t>
            </w:r>
            <w:r w:rsidDel="00000000" w:rsidR="00000000" w:rsidRPr="00000000">
              <w:rPr>
                <w:rtl w:val="0"/>
              </w:rPr>
            </w:r>
          </w:p>
        </w:tc>
      </w:tr>
      <w:tr>
        <w:trPr>
          <w:cantSplit w:val="0"/>
          <w:trHeight w:val="345" w:hRule="atLeast"/>
          <w:tblHeader w:val="0"/>
        </w:trPr>
        <w:tc>
          <w:tcPr>
            <w:tcBorders>
              <w:top w:color="cccccc" w:space="0" w:sz="4" w:val="single"/>
              <w:left w:color="000000"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08E">
            <w:pPr>
              <w:widowControl w:val="0"/>
              <w:rPr>
                <w:sz w:val="20"/>
                <w:szCs w:val="20"/>
              </w:rPr>
            </w:pPr>
            <w:r w:rsidDel="00000000" w:rsidR="00000000" w:rsidRPr="00000000">
              <w:rPr>
                <w:sz w:val="24"/>
                <w:szCs w:val="24"/>
                <w:rtl w:val="0"/>
              </w:rPr>
              <w:t xml:space="preserve">Pleasant Run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08F">
            <w:pPr>
              <w:widowControl w:val="0"/>
              <w:jc w:val="right"/>
              <w:rPr>
                <w:sz w:val="20"/>
                <w:szCs w:val="20"/>
              </w:rPr>
            </w:pPr>
            <w:r w:rsidDel="00000000" w:rsidR="00000000" w:rsidRPr="00000000">
              <w:rPr>
                <w:sz w:val="24"/>
                <w:szCs w:val="24"/>
                <w:rtl w:val="0"/>
              </w:rPr>
              <w:t xml:space="preserve">18.25</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090">
            <w:pPr>
              <w:widowControl w:val="0"/>
              <w:jc w:val="right"/>
              <w:rPr>
                <w:sz w:val="20"/>
                <w:szCs w:val="20"/>
              </w:rPr>
            </w:pPr>
            <w:r w:rsidDel="00000000" w:rsidR="00000000" w:rsidRPr="00000000">
              <w:rPr>
                <w:sz w:val="24"/>
                <w:szCs w:val="24"/>
                <w:rtl w:val="0"/>
              </w:rPr>
              <w:t xml:space="preserve">9.48</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091">
            <w:pPr>
              <w:widowControl w:val="0"/>
              <w:jc w:val="right"/>
              <w:rPr>
                <w:sz w:val="20"/>
                <w:szCs w:val="20"/>
              </w:rPr>
            </w:pPr>
            <w:r w:rsidDel="00000000" w:rsidR="00000000" w:rsidRPr="00000000">
              <w:rPr>
                <w:sz w:val="24"/>
                <w:szCs w:val="24"/>
                <w:rtl w:val="0"/>
              </w:rPr>
              <w:t xml:space="preserve">71.87</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092">
            <w:pPr>
              <w:widowControl w:val="0"/>
              <w:jc w:val="right"/>
              <w:rPr>
                <w:sz w:val="20"/>
                <w:szCs w:val="20"/>
              </w:rPr>
            </w:pPr>
            <w:r w:rsidDel="00000000" w:rsidR="00000000" w:rsidRPr="00000000">
              <w:rPr>
                <w:sz w:val="24"/>
                <w:szCs w:val="24"/>
                <w:rtl w:val="0"/>
              </w:rPr>
              <w:t xml:space="preserve">0.4</w:t>
            </w:r>
            <w:r w:rsidDel="00000000" w:rsidR="00000000" w:rsidRPr="00000000">
              <w:rPr>
                <w:rtl w:val="0"/>
              </w:rPr>
            </w:r>
          </w:p>
        </w:tc>
      </w:tr>
      <w:tr>
        <w:trPr>
          <w:cantSplit w:val="0"/>
          <w:trHeight w:val="615" w:hRule="atLeast"/>
          <w:tblHeader w:val="0"/>
        </w:trPr>
        <w:tc>
          <w:tcPr>
            <w:tcBorders>
              <w:top w:color="cccccc" w:space="0" w:sz="4" w:val="single"/>
              <w:left w:color="000000"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093">
            <w:pPr>
              <w:widowControl w:val="0"/>
              <w:rPr>
                <w:sz w:val="20"/>
                <w:szCs w:val="20"/>
              </w:rPr>
            </w:pPr>
            <w:r w:rsidDel="00000000" w:rsidR="00000000" w:rsidRPr="00000000">
              <w:rPr>
                <w:sz w:val="24"/>
                <w:szCs w:val="24"/>
                <w:rtl w:val="0"/>
              </w:rPr>
              <w:t xml:space="preserve">Upper Dry River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094">
            <w:pPr>
              <w:widowControl w:val="0"/>
              <w:jc w:val="right"/>
              <w:rPr>
                <w:sz w:val="20"/>
                <w:szCs w:val="20"/>
              </w:rPr>
            </w:pPr>
            <w:r w:rsidDel="00000000" w:rsidR="00000000" w:rsidRPr="00000000">
              <w:rPr>
                <w:sz w:val="24"/>
                <w:szCs w:val="24"/>
                <w:rtl w:val="0"/>
              </w:rPr>
              <w:t xml:space="preserve">97.84</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095">
            <w:pPr>
              <w:widowControl w:val="0"/>
              <w:jc w:val="right"/>
              <w:rPr>
                <w:sz w:val="20"/>
                <w:szCs w:val="20"/>
              </w:rPr>
            </w:pPr>
            <w:r w:rsidDel="00000000" w:rsidR="00000000" w:rsidRPr="00000000">
              <w:rPr>
                <w:sz w:val="24"/>
                <w:szCs w:val="24"/>
                <w:rtl w:val="0"/>
              </w:rPr>
              <w:t xml:space="preserve">1.7</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096">
            <w:pPr>
              <w:widowControl w:val="0"/>
              <w:jc w:val="right"/>
              <w:rPr>
                <w:sz w:val="20"/>
                <w:szCs w:val="20"/>
              </w:rPr>
            </w:pPr>
            <w:r w:rsidDel="00000000" w:rsidR="00000000" w:rsidRPr="00000000">
              <w:rPr>
                <w:sz w:val="24"/>
                <w:szCs w:val="24"/>
                <w:rtl w:val="0"/>
              </w:rPr>
              <w:t xml:space="preserve">0.09</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097">
            <w:pPr>
              <w:widowControl w:val="0"/>
              <w:jc w:val="right"/>
              <w:rPr>
                <w:sz w:val="20"/>
                <w:szCs w:val="20"/>
              </w:rPr>
            </w:pPr>
            <w:r w:rsidDel="00000000" w:rsidR="00000000" w:rsidRPr="00000000">
              <w:rPr>
                <w:sz w:val="24"/>
                <w:szCs w:val="24"/>
                <w:rtl w:val="0"/>
              </w:rPr>
              <w:t xml:space="preserve">0.37</w:t>
            </w:r>
            <w:r w:rsidDel="00000000" w:rsidR="00000000" w:rsidRPr="00000000">
              <w:rPr>
                <w:rtl w:val="0"/>
              </w:rPr>
            </w:r>
          </w:p>
        </w:tc>
      </w:tr>
    </w:tbl>
    <w:p w:rsidR="00000000" w:rsidDel="00000000" w:rsidP="00000000" w:rsidRDefault="00000000" w:rsidRPr="00000000" w14:paraId="00000098">
      <w:pPr>
        <w:spacing w:after="240" w:before="24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 above summarizes the land use percentages for the entire North River watershed and its six focal tributary watersheds. The land uses have been categorized into forest, urban, agricultural, and other, indicating notable variations across the tributaries. Some takeaways from the table itself is that Blacks Run, the watershed that our group analyzed, indicated the highest percentage of urban land use, which is associated with increased conductivity and shifts in pH levels, showing the effects of urban runoff. On the other hand, the region of the Upper Dry River indicated a 97.84% forest land use, which meant that there was minimal pollutants and natural filtration leading to an overall higher water quality (Table 1). The Muddy Creek tributary shows a more balanced watershed with around 54% agricultural land use and 37% forest cover, which means that there is a reduction in the severity of pollutant impacts compared to more heavily farmed tributaries. Meanwhile, tributaries such as Crooks Creek, Mossy Creek, and Pleasant Run show how vital agricultural land use is as illustrated with their percentages all exceeding 69%, which likely reduces the severity of pollutant impacts (Table 1). The tributary watersheds downstream of Sandy Bottom encapsulate the impacts of upstream land uses. Tributaries like Cooks Creek receive runoff from agricultural areas and Blacks Run is impacted by runoff from urban pollution. The runoffs affect the watershed’s E. coli levels, turbidity, and amount of nutrients available in each of the respective watersheds.</w:t>
      </w:r>
    </w:p>
    <w:p w:rsidR="00000000" w:rsidDel="00000000" w:rsidP="00000000" w:rsidRDefault="00000000" w:rsidRPr="00000000" w14:paraId="00000099">
      <w:pPr>
        <w:spacing w:after="240" w:before="240"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4.2 Stream Flow</w:t>
      </w:r>
    </w:p>
    <w:p w:rsidR="00000000" w:rsidDel="00000000" w:rsidP="00000000" w:rsidRDefault="00000000" w:rsidRPr="00000000" w14:paraId="0000009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w:t>
      </w:r>
      <w:r w:rsidDel="00000000" w:rsidR="00000000" w:rsidRPr="00000000">
        <w:rPr>
          <w:rFonts w:ascii="Times New Roman" w:cs="Times New Roman" w:eastAsia="Times New Roman" w:hAnsi="Times New Roman"/>
          <w:sz w:val="24"/>
          <w:szCs w:val="24"/>
          <w:rtl w:val="0"/>
        </w:rPr>
        <w:t xml:space="preserve"> Discharge rate across all groups</w:t>
      </w:r>
    </w:p>
    <w:tbl>
      <w:tblPr>
        <w:tblStyle w:val="Table2"/>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gridCol w:w="1500"/>
        <w:tblGridChange w:id="0">
          <w:tblGrid>
            <w:gridCol w:w="1500"/>
            <w:gridCol w:w="1500"/>
            <w:gridCol w:w="1500"/>
            <w:gridCol w:w="1500"/>
            <w:gridCol w:w="1500"/>
            <w:gridCol w:w="1500"/>
          </w:tblGrid>
        </w:tblGridChange>
      </w:tblGrid>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09B">
            <w:pPr>
              <w:widowControl w:val="0"/>
              <w:rPr>
                <w:sz w:val="20"/>
                <w:szCs w:val="20"/>
              </w:rPr>
            </w:pPr>
            <w:r w:rsidDel="00000000" w:rsidR="00000000" w:rsidRPr="00000000">
              <w:rPr>
                <w:b w:val="1"/>
                <w:sz w:val="20"/>
                <w:szCs w:val="20"/>
                <w:rtl w:val="0"/>
              </w:rPr>
              <w:t xml:space="preserve">Across All Groups</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09C">
            <w:pPr>
              <w:widowControl w:val="0"/>
              <w:rPr>
                <w:sz w:val="20"/>
                <w:szCs w:val="20"/>
              </w:rPr>
            </w:pPr>
            <w:r w:rsidDel="00000000" w:rsidR="00000000" w:rsidRPr="00000000">
              <w:rPr>
                <w:b w:val="1"/>
                <w:sz w:val="20"/>
                <w:szCs w:val="20"/>
                <w:rtl w:val="0"/>
              </w:rPr>
              <w:t xml:space="preserve">Discharge Rate m^3/sec Avg</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09D">
            <w:pPr>
              <w:widowControl w:val="0"/>
              <w:rPr>
                <w:sz w:val="20"/>
                <w:szCs w:val="20"/>
              </w:rPr>
            </w:pPr>
            <w:r w:rsidDel="00000000" w:rsidR="00000000" w:rsidRPr="00000000">
              <w:rPr>
                <w:b w:val="1"/>
                <w:sz w:val="20"/>
                <w:szCs w:val="20"/>
                <w:rtl w:val="0"/>
              </w:rPr>
              <w:t xml:space="preserve">Discharge Rate m^3/sec Max</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09E">
            <w:pPr>
              <w:widowControl w:val="0"/>
              <w:rPr>
                <w:sz w:val="20"/>
                <w:szCs w:val="20"/>
              </w:rPr>
            </w:pPr>
            <w:r w:rsidDel="00000000" w:rsidR="00000000" w:rsidRPr="00000000">
              <w:rPr>
                <w:b w:val="1"/>
                <w:sz w:val="20"/>
                <w:szCs w:val="20"/>
                <w:rtl w:val="0"/>
              </w:rPr>
              <w:t xml:space="preserve">Discharge Rate m^3/sec Min</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09F">
            <w:pPr>
              <w:widowControl w:val="0"/>
              <w:rPr>
                <w:sz w:val="20"/>
                <w:szCs w:val="20"/>
              </w:rPr>
            </w:pPr>
            <w:r w:rsidDel="00000000" w:rsidR="00000000" w:rsidRPr="00000000">
              <w:rPr>
                <w:b w:val="1"/>
                <w:sz w:val="20"/>
                <w:szCs w:val="20"/>
                <w:rtl w:val="0"/>
              </w:rPr>
              <w:t xml:space="preserve">Discharge Rate m^3/sec Range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e2efda" w:val="clear"/>
            <w:tcMar>
              <w:top w:w="40.0" w:type="dxa"/>
              <w:left w:w="0.0" w:type="dxa"/>
              <w:bottom w:w="40.0" w:type="dxa"/>
              <w:right w:w="0.0" w:type="dxa"/>
            </w:tcMar>
            <w:vAlign w:val="bottom"/>
          </w:tcPr>
          <w:p w:rsidR="00000000" w:rsidDel="00000000" w:rsidP="00000000" w:rsidRDefault="00000000" w:rsidRPr="00000000" w14:paraId="000000A0">
            <w:pPr>
              <w:widowControl w:val="0"/>
              <w:rPr>
                <w:b w:val="1"/>
                <w:sz w:val="20"/>
                <w:szCs w:val="20"/>
              </w:rPr>
            </w:pPr>
            <w:r w:rsidDel="00000000" w:rsidR="00000000" w:rsidRPr="00000000">
              <w:rPr>
                <w:b w:val="1"/>
                <w:sz w:val="20"/>
                <w:szCs w:val="20"/>
                <w:rtl w:val="0"/>
              </w:rPr>
              <w:t xml:space="preserve">Discharge Rate m^3/sec STDEV</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1">
            <w:pPr>
              <w:widowControl w:val="0"/>
              <w:rPr>
                <w:sz w:val="20"/>
                <w:szCs w:val="20"/>
              </w:rPr>
            </w:pPr>
            <w:r w:rsidDel="00000000" w:rsidR="00000000" w:rsidRPr="00000000">
              <w:rPr>
                <w:rtl w:val="0"/>
              </w:rPr>
              <w:t xml:space="preserve">All Groups</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2">
            <w:pPr>
              <w:widowControl w:val="0"/>
              <w:jc w:val="right"/>
              <w:rPr>
                <w:sz w:val="20"/>
                <w:szCs w:val="20"/>
              </w:rPr>
            </w:pPr>
            <w:r w:rsidDel="00000000" w:rsidR="00000000" w:rsidRPr="00000000">
              <w:rPr>
                <w:rtl w:val="0"/>
              </w:rPr>
              <w:t xml:space="preserve">3.5</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3">
            <w:pPr>
              <w:widowControl w:val="0"/>
              <w:jc w:val="right"/>
              <w:rPr>
                <w:sz w:val="20"/>
                <w:szCs w:val="20"/>
              </w:rPr>
            </w:pPr>
            <w:r w:rsidDel="00000000" w:rsidR="00000000" w:rsidRPr="00000000">
              <w:rPr>
                <w:rtl w:val="0"/>
              </w:rPr>
              <w:t xml:space="preserve">8</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4">
            <w:pPr>
              <w:widowControl w:val="0"/>
              <w:jc w:val="right"/>
              <w:rPr>
                <w:sz w:val="20"/>
                <w:szCs w:val="20"/>
              </w:rPr>
            </w:pPr>
            <w:r w:rsidDel="00000000" w:rsidR="00000000" w:rsidRPr="00000000">
              <w:rPr>
                <w:rtl w:val="0"/>
              </w:rPr>
              <w:t xml:space="preserve">1.7</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5">
            <w:pPr>
              <w:widowControl w:val="0"/>
              <w:jc w:val="right"/>
              <w:rPr>
                <w:sz w:val="20"/>
                <w:szCs w:val="20"/>
              </w:rPr>
            </w:pPr>
            <w:r w:rsidDel="00000000" w:rsidR="00000000" w:rsidRPr="00000000">
              <w:rPr>
                <w:rtl w:val="0"/>
              </w:rPr>
              <w:t xml:space="preserve">6.3</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6">
            <w:pPr>
              <w:widowControl w:val="0"/>
              <w:jc w:val="right"/>
              <w:rPr>
                <w:sz w:val="20"/>
                <w:szCs w:val="20"/>
              </w:rPr>
            </w:pPr>
            <w:r w:rsidDel="00000000" w:rsidR="00000000" w:rsidRPr="00000000">
              <w:rPr>
                <w:rtl w:val="0"/>
              </w:rPr>
              <w:t xml:space="preserve">1.7</w:t>
            </w:r>
            <w:r w:rsidDel="00000000" w:rsidR="00000000" w:rsidRPr="00000000">
              <w:rPr>
                <w:rtl w:val="0"/>
              </w:rPr>
            </w:r>
          </w:p>
        </w:tc>
      </w:tr>
    </w:tbl>
    <w:p w:rsidR="00000000" w:rsidDel="00000000" w:rsidP="00000000" w:rsidRDefault="00000000" w:rsidRPr="00000000" w14:paraId="000000A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3.</w:t>
      </w:r>
      <w:r w:rsidDel="00000000" w:rsidR="00000000" w:rsidRPr="00000000">
        <w:rPr>
          <w:rFonts w:ascii="Times New Roman" w:cs="Times New Roman" w:eastAsia="Times New Roman" w:hAnsi="Times New Roman"/>
          <w:sz w:val="24"/>
          <w:szCs w:val="24"/>
          <w:rtl w:val="0"/>
        </w:rPr>
        <w:t xml:space="preserve"> Discharge rate measured by Burketown Monitoring Site for the approximate hours between 9:00AM and 1:00PM</w:t>
      </w:r>
    </w:p>
    <w:tbl>
      <w:tblPr>
        <w:tblStyle w:val="Table3"/>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gridCol w:w="1500"/>
        <w:tblGridChange w:id="0">
          <w:tblGrid>
            <w:gridCol w:w="1500"/>
            <w:gridCol w:w="1500"/>
            <w:gridCol w:w="1500"/>
            <w:gridCol w:w="1500"/>
            <w:gridCol w:w="1500"/>
            <w:gridCol w:w="1500"/>
          </w:tblGrid>
        </w:tblGridChange>
      </w:tblGrid>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0A8">
            <w:pPr>
              <w:widowControl w:val="0"/>
              <w:rPr>
                <w:sz w:val="20"/>
                <w:szCs w:val="20"/>
              </w:rPr>
            </w:pPr>
            <w:r w:rsidDel="00000000" w:rsidR="00000000" w:rsidRPr="00000000">
              <w:rPr>
                <w:b w:val="1"/>
                <w:sz w:val="20"/>
                <w:szCs w:val="20"/>
                <w:rtl w:val="0"/>
              </w:rPr>
              <w:t xml:space="preserve">Burketown Monitoring Site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0A9">
            <w:pPr>
              <w:widowControl w:val="0"/>
              <w:rPr>
                <w:sz w:val="20"/>
                <w:szCs w:val="20"/>
              </w:rPr>
            </w:pPr>
            <w:r w:rsidDel="00000000" w:rsidR="00000000" w:rsidRPr="00000000">
              <w:rPr>
                <w:b w:val="1"/>
                <w:sz w:val="20"/>
                <w:szCs w:val="20"/>
                <w:rtl w:val="0"/>
              </w:rPr>
              <w:t xml:space="preserve">Discharge Rate m^3/sec Avg</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0AA">
            <w:pPr>
              <w:widowControl w:val="0"/>
              <w:rPr>
                <w:sz w:val="20"/>
                <w:szCs w:val="20"/>
              </w:rPr>
            </w:pPr>
            <w:r w:rsidDel="00000000" w:rsidR="00000000" w:rsidRPr="00000000">
              <w:rPr>
                <w:b w:val="1"/>
                <w:sz w:val="20"/>
                <w:szCs w:val="20"/>
                <w:rtl w:val="0"/>
              </w:rPr>
              <w:t xml:space="preserve">Discharge Rate m^3/sec Max</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0AB">
            <w:pPr>
              <w:widowControl w:val="0"/>
              <w:rPr>
                <w:sz w:val="20"/>
                <w:szCs w:val="20"/>
              </w:rPr>
            </w:pPr>
            <w:r w:rsidDel="00000000" w:rsidR="00000000" w:rsidRPr="00000000">
              <w:rPr>
                <w:b w:val="1"/>
                <w:sz w:val="20"/>
                <w:szCs w:val="20"/>
                <w:rtl w:val="0"/>
              </w:rPr>
              <w:t xml:space="preserve">Discharge Rate m^3/sec Min</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0AC">
            <w:pPr>
              <w:widowControl w:val="0"/>
              <w:rPr>
                <w:sz w:val="20"/>
                <w:szCs w:val="20"/>
              </w:rPr>
            </w:pPr>
            <w:r w:rsidDel="00000000" w:rsidR="00000000" w:rsidRPr="00000000">
              <w:rPr>
                <w:b w:val="1"/>
                <w:sz w:val="20"/>
                <w:szCs w:val="20"/>
                <w:rtl w:val="0"/>
              </w:rPr>
              <w:t xml:space="preserve">Discharge Rate m^3/sec Range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e2efda" w:val="clear"/>
            <w:tcMar>
              <w:top w:w="40.0" w:type="dxa"/>
              <w:left w:w="0.0" w:type="dxa"/>
              <w:bottom w:w="40.0" w:type="dxa"/>
              <w:right w:w="0.0" w:type="dxa"/>
            </w:tcMar>
            <w:vAlign w:val="bottom"/>
          </w:tcPr>
          <w:p w:rsidR="00000000" w:rsidDel="00000000" w:rsidP="00000000" w:rsidRDefault="00000000" w:rsidRPr="00000000" w14:paraId="000000AD">
            <w:pPr>
              <w:widowControl w:val="0"/>
              <w:rPr>
                <w:b w:val="1"/>
                <w:sz w:val="20"/>
                <w:szCs w:val="20"/>
              </w:rPr>
            </w:pPr>
            <w:r w:rsidDel="00000000" w:rsidR="00000000" w:rsidRPr="00000000">
              <w:rPr>
                <w:b w:val="1"/>
                <w:sz w:val="20"/>
                <w:szCs w:val="20"/>
                <w:rtl w:val="0"/>
              </w:rPr>
              <w:t xml:space="preserve">Discharge Rate m^3/sec STDEV</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E">
            <w:pPr>
              <w:widowControl w:val="0"/>
              <w:rPr>
                <w:sz w:val="20"/>
                <w:szCs w:val="20"/>
              </w:rPr>
            </w:pPr>
            <w:r w:rsidDel="00000000" w:rsidR="00000000" w:rsidRPr="00000000">
              <w:rPr>
                <w:rtl w:val="0"/>
              </w:rPr>
              <w:t xml:space="preserve">All Groups</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F">
            <w:pPr>
              <w:widowControl w:val="0"/>
              <w:jc w:val="right"/>
              <w:rPr>
                <w:sz w:val="20"/>
                <w:szCs w:val="20"/>
              </w:rPr>
            </w:pPr>
            <w:r w:rsidDel="00000000" w:rsidR="00000000" w:rsidRPr="00000000">
              <w:rPr>
                <w:rtl w:val="0"/>
              </w:rPr>
              <w:t xml:space="preserve">4.7</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0">
            <w:pPr>
              <w:widowControl w:val="0"/>
              <w:jc w:val="right"/>
              <w:rPr>
                <w:sz w:val="20"/>
                <w:szCs w:val="20"/>
              </w:rPr>
            </w:pPr>
            <w:r w:rsidDel="00000000" w:rsidR="00000000" w:rsidRPr="00000000">
              <w:rPr>
                <w:rtl w:val="0"/>
              </w:rPr>
              <w:t xml:space="preserve">4.7</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1">
            <w:pPr>
              <w:widowControl w:val="0"/>
              <w:jc w:val="right"/>
              <w:rPr>
                <w:sz w:val="20"/>
                <w:szCs w:val="20"/>
              </w:rPr>
            </w:pPr>
            <w:r w:rsidDel="00000000" w:rsidR="00000000" w:rsidRPr="00000000">
              <w:rPr>
                <w:rtl w:val="0"/>
              </w:rPr>
              <w:t xml:space="preserve">4.6</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2">
            <w:pPr>
              <w:widowControl w:val="0"/>
              <w:jc w:val="right"/>
              <w:rPr>
                <w:sz w:val="20"/>
                <w:szCs w:val="20"/>
              </w:rPr>
            </w:pPr>
            <w:r w:rsidDel="00000000" w:rsidR="00000000" w:rsidRPr="00000000">
              <w:rPr>
                <w:rtl w:val="0"/>
              </w:rPr>
              <w:t xml:space="preserve">0.1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3">
            <w:pPr>
              <w:widowControl w:val="0"/>
              <w:jc w:val="right"/>
              <w:rPr>
                <w:sz w:val="20"/>
                <w:szCs w:val="20"/>
              </w:rPr>
            </w:pPr>
            <w:r w:rsidDel="00000000" w:rsidR="00000000" w:rsidRPr="00000000">
              <w:rPr>
                <w:rtl w:val="0"/>
              </w:rPr>
              <w:t xml:space="preserve">0.04</w:t>
            </w:r>
            <w:r w:rsidDel="00000000" w:rsidR="00000000" w:rsidRPr="00000000">
              <w:rPr>
                <w:rtl w:val="0"/>
              </w:rPr>
            </w:r>
          </w:p>
        </w:tc>
      </w:tr>
    </w:tbl>
    <w:p w:rsidR="00000000" w:rsidDel="00000000" w:rsidP="00000000" w:rsidRDefault="00000000" w:rsidRPr="00000000" w14:paraId="000000B4">
      <w:pPr>
        <w:spacing w:after="240" w:before="240" w:line="360" w:lineRule="auto"/>
        <w:ind w:firstLine="72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The Burketown Monitoring Site had very consistent data throughout the measured period, whereas our class data was much more varied. This discrepancy was likely due to system and human errors. One issue was that we measured the stream flow area as if it were a rectangle, even though it was not a perfect rectangle. Additionally, several groups participated, and one group even recorded a discharge rate of 8, indicating that they must have made an error. Despite the outlier of 8, our class's streamflow measurements were still lower overall, highlighting that our recordings were neither very reliable nor consistent. </w:t>
      </w:r>
      <w:r w:rsidDel="00000000" w:rsidR="00000000" w:rsidRPr="00000000">
        <w:rPr>
          <w:rtl w:val="0"/>
        </w:rPr>
      </w:r>
    </w:p>
    <w:p w:rsidR="00000000" w:rsidDel="00000000" w:rsidP="00000000" w:rsidRDefault="00000000" w:rsidRPr="00000000" w14:paraId="000000B5">
      <w:pPr>
        <w:spacing w:after="240" w:before="240"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4.3 Habitat Assessment</w:t>
      </w:r>
    </w:p>
    <w:p w:rsidR="00000000" w:rsidDel="00000000" w:rsidP="00000000" w:rsidRDefault="00000000" w:rsidRPr="00000000" w14:paraId="000000B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4.</w:t>
      </w:r>
      <w:r w:rsidDel="00000000" w:rsidR="00000000" w:rsidRPr="00000000">
        <w:rPr>
          <w:rFonts w:ascii="Times New Roman" w:cs="Times New Roman" w:eastAsia="Times New Roman" w:hAnsi="Times New Roman"/>
          <w:sz w:val="24"/>
          <w:szCs w:val="24"/>
          <w:rtl w:val="0"/>
        </w:rPr>
        <w:t xml:space="preserve"> Summary statistics of all groups for habitat score for Sandy Bottom. </w:t>
      </w:r>
    </w:p>
    <w:tbl>
      <w:tblPr>
        <w:tblStyle w:val="Table4"/>
        <w:tblW w:w="68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1125"/>
        <w:gridCol w:w="1020"/>
        <w:gridCol w:w="825"/>
        <w:gridCol w:w="510"/>
        <w:gridCol w:w="540"/>
        <w:gridCol w:w="870"/>
        <w:gridCol w:w="855"/>
        <w:tblGridChange w:id="0">
          <w:tblGrid>
            <w:gridCol w:w="1140"/>
            <w:gridCol w:w="1125"/>
            <w:gridCol w:w="1020"/>
            <w:gridCol w:w="825"/>
            <w:gridCol w:w="510"/>
            <w:gridCol w:w="540"/>
            <w:gridCol w:w="870"/>
            <w:gridCol w:w="855"/>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7">
            <w:pPr>
              <w:widowControl w:val="0"/>
              <w:rPr>
                <w:sz w:val="20"/>
                <w:szCs w:val="20"/>
              </w:rPr>
            </w:pPr>
            <w:r w:rsidDel="00000000" w:rsidR="00000000" w:rsidRPr="00000000">
              <w:rPr>
                <w:b w:val="1"/>
                <w:sz w:val="20"/>
                <w:szCs w:val="20"/>
                <w:rtl w:val="0"/>
              </w:rPr>
              <w:t xml:space="preserve">Location</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8">
            <w:pPr>
              <w:widowControl w:val="0"/>
              <w:rPr>
                <w:sz w:val="20"/>
                <w:szCs w:val="20"/>
              </w:rPr>
            </w:pPr>
            <w:r w:rsidDel="00000000" w:rsidR="00000000" w:rsidRPr="00000000">
              <w:rPr>
                <w:b w:val="1"/>
                <w:sz w:val="20"/>
                <w:szCs w:val="20"/>
                <w:rtl w:val="0"/>
              </w:rPr>
              <w:t xml:space="preserve">Lab Group</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9">
            <w:pPr>
              <w:widowControl w:val="0"/>
              <w:rPr>
                <w:sz w:val="20"/>
                <w:szCs w:val="20"/>
              </w:rPr>
            </w:pPr>
            <w:r w:rsidDel="00000000" w:rsidR="00000000" w:rsidRPr="00000000">
              <w:rPr>
                <w:b w:val="1"/>
                <w:sz w:val="20"/>
                <w:szCs w:val="20"/>
                <w:rtl w:val="0"/>
              </w:rPr>
              <w:t xml:space="preserve">Habitat Score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A">
            <w:pPr>
              <w:widowControl w:val="0"/>
              <w:rPr>
                <w:sz w:val="20"/>
                <w:szCs w:val="20"/>
              </w:rPr>
            </w:pPr>
            <w:r w:rsidDel="00000000" w:rsidR="00000000" w:rsidRPr="00000000">
              <w:rPr>
                <w:b w:val="1"/>
                <w:sz w:val="20"/>
                <w:szCs w:val="20"/>
                <w:rtl w:val="0"/>
              </w:rPr>
              <w:t xml:space="preserve">avg</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B">
            <w:pPr>
              <w:widowControl w:val="0"/>
              <w:rPr>
                <w:sz w:val="20"/>
                <w:szCs w:val="20"/>
              </w:rPr>
            </w:pPr>
            <w:r w:rsidDel="00000000" w:rsidR="00000000" w:rsidRPr="00000000">
              <w:rPr>
                <w:b w:val="1"/>
                <w:sz w:val="20"/>
                <w:szCs w:val="20"/>
                <w:rtl w:val="0"/>
              </w:rPr>
              <w:t xml:space="preserve">Min</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C">
            <w:pPr>
              <w:widowControl w:val="0"/>
              <w:rPr>
                <w:sz w:val="20"/>
                <w:szCs w:val="20"/>
              </w:rPr>
            </w:pPr>
            <w:r w:rsidDel="00000000" w:rsidR="00000000" w:rsidRPr="00000000">
              <w:rPr>
                <w:b w:val="1"/>
                <w:sz w:val="20"/>
                <w:szCs w:val="20"/>
                <w:rtl w:val="0"/>
              </w:rPr>
              <w:t xml:space="preserve">Max</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D">
            <w:pPr>
              <w:widowControl w:val="0"/>
              <w:rPr>
                <w:sz w:val="20"/>
                <w:szCs w:val="20"/>
              </w:rPr>
            </w:pPr>
            <w:r w:rsidDel="00000000" w:rsidR="00000000" w:rsidRPr="00000000">
              <w:rPr>
                <w:b w:val="1"/>
                <w:sz w:val="20"/>
                <w:szCs w:val="20"/>
                <w:rtl w:val="0"/>
              </w:rPr>
              <w:t xml:space="preserve">Range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E">
            <w:pPr>
              <w:widowControl w:val="0"/>
              <w:rPr>
                <w:sz w:val="20"/>
                <w:szCs w:val="20"/>
              </w:rPr>
            </w:pPr>
            <w:r w:rsidDel="00000000" w:rsidR="00000000" w:rsidRPr="00000000">
              <w:rPr>
                <w:b w:val="1"/>
                <w:sz w:val="20"/>
                <w:szCs w:val="20"/>
                <w:rtl w:val="0"/>
              </w:rPr>
              <w:t xml:space="preserve">Stdev</w:t>
            </w: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F">
            <w:pPr>
              <w:widowControl w:val="0"/>
              <w:rPr>
                <w:sz w:val="20"/>
                <w:szCs w:val="20"/>
              </w:rPr>
            </w:pPr>
            <w:r w:rsidDel="00000000" w:rsidR="00000000" w:rsidRPr="00000000">
              <w:rPr>
                <w:sz w:val="20"/>
                <w:szCs w:val="20"/>
                <w:rtl w:val="0"/>
              </w:rPr>
              <w:t xml:space="preserve">Sandy Bottom</w:t>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C0">
            <w:pPr>
              <w:widowControl w:val="0"/>
              <w:rPr>
                <w:sz w:val="20"/>
                <w:szCs w:val="20"/>
              </w:rPr>
            </w:pPr>
            <w:r w:rsidDel="00000000" w:rsidR="00000000" w:rsidRPr="00000000">
              <w:rPr>
                <w:rtl w:val="0"/>
              </w:rPr>
              <w:t xml:space="preserve">S1G1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C1">
            <w:pPr>
              <w:widowControl w:val="0"/>
              <w:jc w:val="right"/>
              <w:rPr>
                <w:sz w:val="20"/>
                <w:szCs w:val="20"/>
              </w:rPr>
            </w:pPr>
            <w:r w:rsidDel="00000000" w:rsidR="00000000" w:rsidRPr="00000000">
              <w:rPr>
                <w:sz w:val="20"/>
                <w:szCs w:val="20"/>
                <w:rtl w:val="0"/>
              </w:rPr>
              <w:t xml:space="preserve">127</w:t>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C2">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C3">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C4">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C5">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C6">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C7">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C8">
            <w:pPr>
              <w:widowControl w:val="0"/>
              <w:rPr>
                <w:sz w:val="20"/>
                <w:szCs w:val="20"/>
              </w:rPr>
            </w:pPr>
            <w:r w:rsidDel="00000000" w:rsidR="00000000" w:rsidRPr="00000000">
              <w:rPr>
                <w:rtl w:val="0"/>
              </w:rPr>
              <w:t xml:space="preserve">S1G2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C9">
            <w:pPr>
              <w:widowControl w:val="0"/>
              <w:jc w:val="right"/>
              <w:rPr>
                <w:sz w:val="20"/>
                <w:szCs w:val="20"/>
              </w:rPr>
            </w:pPr>
            <w:r w:rsidDel="00000000" w:rsidR="00000000" w:rsidRPr="00000000">
              <w:rPr>
                <w:sz w:val="20"/>
                <w:szCs w:val="20"/>
                <w:rtl w:val="0"/>
              </w:rPr>
              <w:t xml:space="preserve">125</w:t>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CA">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CB">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CC">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CD">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CE">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CF">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0">
            <w:pPr>
              <w:widowControl w:val="0"/>
              <w:rPr>
                <w:sz w:val="20"/>
                <w:szCs w:val="20"/>
              </w:rPr>
            </w:pPr>
            <w:r w:rsidDel="00000000" w:rsidR="00000000" w:rsidRPr="00000000">
              <w:rPr>
                <w:rtl w:val="0"/>
              </w:rPr>
              <w:t xml:space="preserve">S1G3</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1">
            <w:pPr>
              <w:widowControl w:val="0"/>
              <w:jc w:val="right"/>
              <w:rPr>
                <w:sz w:val="20"/>
                <w:szCs w:val="20"/>
              </w:rPr>
            </w:pPr>
            <w:r w:rsidDel="00000000" w:rsidR="00000000" w:rsidRPr="00000000">
              <w:rPr>
                <w:sz w:val="20"/>
                <w:szCs w:val="20"/>
                <w:rtl w:val="0"/>
              </w:rPr>
              <w:t xml:space="preserve">129</w:t>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2">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3">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4">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5">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6">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7">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8">
            <w:pPr>
              <w:widowControl w:val="0"/>
              <w:rPr>
                <w:sz w:val="20"/>
                <w:szCs w:val="20"/>
              </w:rPr>
            </w:pPr>
            <w:r w:rsidDel="00000000" w:rsidR="00000000" w:rsidRPr="00000000">
              <w:rPr>
                <w:rtl w:val="0"/>
              </w:rPr>
              <w:t xml:space="preserve">S1G4</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9">
            <w:pPr>
              <w:widowControl w:val="0"/>
              <w:jc w:val="right"/>
              <w:rPr>
                <w:sz w:val="20"/>
                <w:szCs w:val="20"/>
              </w:rPr>
            </w:pPr>
            <w:r w:rsidDel="00000000" w:rsidR="00000000" w:rsidRPr="00000000">
              <w:rPr>
                <w:sz w:val="20"/>
                <w:szCs w:val="20"/>
                <w:rtl w:val="0"/>
              </w:rPr>
              <w:t xml:space="preserve">134</w:t>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A">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B">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C">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D">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E">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F">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0">
            <w:pPr>
              <w:widowControl w:val="0"/>
              <w:rPr>
                <w:sz w:val="20"/>
                <w:szCs w:val="20"/>
              </w:rPr>
            </w:pPr>
            <w:r w:rsidDel="00000000" w:rsidR="00000000" w:rsidRPr="00000000">
              <w:rPr>
                <w:rtl w:val="0"/>
              </w:rPr>
              <w:t xml:space="preserve">S1G5</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1">
            <w:pPr>
              <w:widowControl w:val="0"/>
              <w:jc w:val="right"/>
              <w:rPr>
                <w:sz w:val="20"/>
                <w:szCs w:val="20"/>
              </w:rPr>
            </w:pPr>
            <w:r w:rsidDel="00000000" w:rsidR="00000000" w:rsidRPr="00000000">
              <w:rPr>
                <w:sz w:val="20"/>
                <w:szCs w:val="20"/>
                <w:rtl w:val="0"/>
              </w:rPr>
              <w:t xml:space="preserve">115</w:t>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2">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3">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4">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5">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6">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0E7">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0E8">
            <w:pPr>
              <w:widowControl w:val="0"/>
              <w:rPr>
                <w:sz w:val="20"/>
                <w:szCs w:val="20"/>
              </w:rPr>
            </w:pPr>
            <w:r w:rsidDel="00000000" w:rsidR="00000000" w:rsidRPr="00000000">
              <w:rPr>
                <w:rtl w:val="0"/>
              </w:rPr>
              <w:t xml:space="preserve">S3G1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0E9">
            <w:pPr>
              <w:widowControl w:val="0"/>
              <w:jc w:val="right"/>
              <w:rPr>
                <w:sz w:val="20"/>
                <w:szCs w:val="20"/>
              </w:rPr>
            </w:pPr>
            <w:r w:rsidDel="00000000" w:rsidR="00000000" w:rsidRPr="00000000">
              <w:rPr>
                <w:rtl w:val="0"/>
              </w:rPr>
              <w:t xml:space="preserve">137</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0EA">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0EB">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0EC">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0ED">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0EE">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0EF">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0F0">
            <w:pPr>
              <w:widowControl w:val="0"/>
              <w:rPr>
                <w:sz w:val="20"/>
                <w:szCs w:val="20"/>
              </w:rPr>
            </w:pPr>
            <w:r w:rsidDel="00000000" w:rsidR="00000000" w:rsidRPr="00000000">
              <w:rPr>
                <w:rtl w:val="0"/>
              </w:rPr>
              <w:t xml:space="preserve">S3G2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0F1">
            <w:pPr>
              <w:widowControl w:val="0"/>
              <w:jc w:val="right"/>
              <w:rPr>
                <w:sz w:val="20"/>
                <w:szCs w:val="20"/>
              </w:rPr>
            </w:pPr>
            <w:r w:rsidDel="00000000" w:rsidR="00000000" w:rsidRPr="00000000">
              <w:rPr>
                <w:rtl w:val="0"/>
              </w:rPr>
              <w:t xml:space="preserve">140</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0F2">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0F3">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0F4">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0F5">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0F6">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0F7">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0F8">
            <w:pPr>
              <w:widowControl w:val="0"/>
              <w:rPr>
                <w:sz w:val="20"/>
                <w:szCs w:val="20"/>
              </w:rPr>
            </w:pPr>
            <w:r w:rsidDel="00000000" w:rsidR="00000000" w:rsidRPr="00000000">
              <w:rPr>
                <w:rtl w:val="0"/>
              </w:rPr>
              <w:t xml:space="preserve">S3G3</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0F9">
            <w:pPr>
              <w:widowControl w:val="0"/>
              <w:jc w:val="right"/>
              <w:rPr>
                <w:sz w:val="20"/>
                <w:szCs w:val="20"/>
              </w:rPr>
            </w:pPr>
            <w:r w:rsidDel="00000000" w:rsidR="00000000" w:rsidRPr="00000000">
              <w:rPr>
                <w:rtl w:val="0"/>
              </w:rPr>
              <w:t xml:space="preserve">137</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0FA">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0FB">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0FC">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0FD">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0FE">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0FF">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00">
            <w:pPr>
              <w:widowControl w:val="0"/>
              <w:rPr>
                <w:sz w:val="20"/>
                <w:szCs w:val="20"/>
              </w:rPr>
            </w:pPr>
            <w:r w:rsidDel="00000000" w:rsidR="00000000" w:rsidRPr="00000000">
              <w:rPr>
                <w:rtl w:val="0"/>
              </w:rPr>
              <w:t xml:space="preserve">S3G4</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01">
            <w:pPr>
              <w:widowControl w:val="0"/>
              <w:jc w:val="right"/>
              <w:rPr>
                <w:sz w:val="20"/>
                <w:szCs w:val="20"/>
              </w:rPr>
            </w:pPr>
            <w:r w:rsidDel="00000000" w:rsidR="00000000" w:rsidRPr="00000000">
              <w:rPr>
                <w:rtl w:val="0"/>
              </w:rPr>
              <w:t xml:space="preserve">157</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02">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03">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04">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05">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06">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07">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08">
            <w:pPr>
              <w:widowControl w:val="0"/>
              <w:rPr>
                <w:sz w:val="20"/>
                <w:szCs w:val="20"/>
              </w:rPr>
            </w:pPr>
            <w:r w:rsidDel="00000000" w:rsidR="00000000" w:rsidRPr="00000000">
              <w:rPr>
                <w:rtl w:val="0"/>
              </w:rPr>
              <w:t xml:space="preserve">S3G5</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09">
            <w:pPr>
              <w:widowControl w:val="0"/>
              <w:jc w:val="right"/>
              <w:rPr>
                <w:sz w:val="20"/>
                <w:szCs w:val="20"/>
              </w:rPr>
            </w:pPr>
            <w:r w:rsidDel="00000000" w:rsidR="00000000" w:rsidRPr="00000000">
              <w:rPr>
                <w:rtl w:val="0"/>
              </w:rPr>
              <w:t xml:space="preserve">140</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0A">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0B">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0C">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0D">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0E">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0F">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10">
            <w:pPr>
              <w:widowControl w:val="0"/>
              <w:rPr>
                <w:sz w:val="20"/>
                <w:szCs w:val="20"/>
              </w:rPr>
            </w:pPr>
            <w:r w:rsidDel="00000000" w:rsidR="00000000" w:rsidRPr="00000000">
              <w:rPr>
                <w:sz w:val="20"/>
                <w:szCs w:val="20"/>
                <w:rtl w:val="0"/>
              </w:rPr>
              <w:t xml:space="preserve">S3G6</w:t>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11">
            <w:pPr>
              <w:widowControl w:val="0"/>
              <w:jc w:val="right"/>
              <w:rPr>
                <w:sz w:val="20"/>
                <w:szCs w:val="20"/>
              </w:rPr>
            </w:pPr>
            <w:r w:rsidDel="00000000" w:rsidR="00000000" w:rsidRPr="00000000">
              <w:rPr>
                <w:rtl w:val="0"/>
              </w:rPr>
              <w:t xml:space="preserve">141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12">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13">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14">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15">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16">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17">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0.0" w:type="dxa"/>
              <w:bottom w:w="40.0" w:type="dxa"/>
              <w:right w:w="0.0" w:type="dxa"/>
            </w:tcMar>
            <w:vAlign w:val="bottom"/>
          </w:tcPr>
          <w:p w:rsidR="00000000" w:rsidDel="00000000" w:rsidP="00000000" w:rsidRDefault="00000000" w:rsidRPr="00000000" w14:paraId="00000118">
            <w:pPr>
              <w:widowControl w:val="0"/>
              <w:rPr>
                <w:b w:val="1"/>
              </w:rPr>
            </w:pPr>
            <w:r w:rsidDel="00000000" w:rsidR="00000000" w:rsidRPr="00000000">
              <w:rPr>
                <w:b w:val="1"/>
                <w:rtl w:val="0"/>
              </w:rPr>
              <w:t xml:space="preserve">Summary Statistics</w:t>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19">
            <w:pPr>
              <w:widowControl w:val="0"/>
              <w:rPr>
                <w:b w:val="1"/>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1A">
            <w:pPr>
              <w:widowControl w:val="0"/>
              <w:jc w:val="right"/>
              <w:rPr>
                <w:b w:val="1"/>
                <w:sz w:val="20"/>
                <w:szCs w:val="20"/>
              </w:rPr>
            </w:pPr>
            <w:r w:rsidDel="00000000" w:rsidR="00000000" w:rsidRPr="00000000">
              <w:rPr>
                <w:b w:val="1"/>
                <w:rtl w:val="0"/>
              </w:rPr>
              <w:t xml:space="preserve">134.73</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1B">
            <w:pPr>
              <w:widowControl w:val="0"/>
              <w:jc w:val="right"/>
              <w:rPr>
                <w:b w:val="1"/>
                <w:sz w:val="20"/>
                <w:szCs w:val="20"/>
              </w:rPr>
            </w:pPr>
            <w:r w:rsidDel="00000000" w:rsidR="00000000" w:rsidRPr="00000000">
              <w:rPr>
                <w:b w:val="1"/>
                <w:rtl w:val="0"/>
              </w:rPr>
              <w:t xml:space="preserve">115</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1C">
            <w:pPr>
              <w:widowControl w:val="0"/>
              <w:jc w:val="right"/>
              <w:rPr>
                <w:b w:val="1"/>
                <w:sz w:val="20"/>
                <w:szCs w:val="20"/>
              </w:rPr>
            </w:pPr>
            <w:r w:rsidDel="00000000" w:rsidR="00000000" w:rsidRPr="00000000">
              <w:rPr>
                <w:b w:val="1"/>
                <w:rtl w:val="0"/>
              </w:rPr>
              <w:t xml:space="preserve">157</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1D">
            <w:pPr>
              <w:widowControl w:val="0"/>
              <w:jc w:val="right"/>
              <w:rPr>
                <w:b w:val="1"/>
                <w:sz w:val="20"/>
                <w:szCs w:val="20"/>
              </w:rPr>
            </w:pPr>
            <w:r w:rsidDel="00000000" w:rsidR="00000000" w:rsidRPr="00000000">
              <w:rPr>
                <w:b w:val="1"/>
                <w:rtl w:val="0"/>
              </w:rPr>
              <w:t xml:space="preserve">42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1E">
            <w:pPr>
              <w:widowControl w:val="0"/>
              <w:jc w:val="right"/>
              <w:rPr>
                <w:b w:val="1"/>
                <w:sz w:val="20"/>
                <w:szCs w:val="20"/>
              </w:rPr>
            </w:pPr>
            <w:r w:rsidDel="00000000" w:rsidR="00000000" w:rsidRPr="00000000">
              <w:rPr>
                <w:b w:val="1"/>
                <w:rtl w:val="0"/>
              </w:rPr>
              <w:t xml:space="preserve">10.85</w:t>
            </w:r>
            <w:r w:rsidDel="00000000" w:rsidR="00000000" w:rsidRPr="00000000">
              <w:rPr>
                <w:rtl w:val="0"/>
              </w:rPr>
            </w:r>
          </w:p>
        </w:tc>
      </w:tr>
    </w:tbl>
    <w:p w:rsidR="00000000" w:rsidDel="00000000" w:rsidP="00000000" w:rsidRDefault="00000000" w:rsidRPr="00000000" w14:paraId="0000011F">
      <w:pPr>
        <w:spacing w:after="240" w:before="24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 above explains the summary statistics for all 11 of the groups. The statistics incorporated in Table 4 are the minimum, maximum, range, average, and standard deviation (STDEV) for the habitat assessment scores. One of the key takeaways is the noticeable difference in scores between the first section and the second section. For instance, group five from section one recorded a habitat assessment score of 115, whereas the second section assigned a significantly higher score of 140. The overall range of habitat scores was a substantial 42 (Table 4). This inconsistency is unlikely to reflect actual environmental changes, as both sections conducted their assessments on the same day. Rather, this inconsistency could be linked to external factors. A possible explanation could be that there was a lack of adequate sunlight when the first section was performing their habitat assessment scores, which may have obscured key habitat features, such as the riparian corridor. Another contributing factor could be down to human error as students in the first section might have been less alert and thorough in their observations due to early morning fatigue.</w:t>
      </w:r>
    </w:p>
    <w:p w:rsidR="00000000" w:rsidDel="00000000" w:rsidP="00000000" w:rsidRDefault="00000000" w:rsidRPr="00000000" w14:paraId="00000120">
      <w:pPr>
        <w:spacing w:after="240" w:before="240"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Table 5.</w:t>
      </w:r>
      <w:r w:rsidDel="00000000" w:rsidR="00000000" w:rsidRPr="00000000">
        <w:rPr>
          <w:rFonts w:ascii="Times New Roman" w:cs="Times New Roman" w:eastAsia="Times New Roman" w:hAnsi="Times New Roman"/>
          <w:sz w:val="24"/>
          <w:szCs w:val="24"/>
          <w:rtl w:val="0"/>
        </w:rPr>
        <w:t xml:space="preserve"> Summary Statistics of habitat score for each tributary</w:t>
      </w:r>
      <w:r w:rsidDel="00000000" w:rsidR="00000000" w:rsidRPr="00000000">
        <w:rPr>
          <w:rtl w:val="0"/>
        </w:rPr>
      </w:r>
    </w:p>
    <w:tbl>
      <w:tblPr>
        <w:tblStyle w:val="Table5"/>
        <w:tblW w:w="7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975"/>
        <w:gridCol w:w="1170"/>
        <w:gridCol w:w="780"/>
        <w:gridCol w:w="735"/>
        <w:gridCol w:w="720"/>
        <w:gridCol w:w="795"/>
        <w:gridCol w:w="990"/>
        <w:tblGridChange w:id="0">
          <w:tblGrid>
            <w:gridCol w:w="1140"/>
            <w:gridCol w:w="975"/>
            <w:gridCol w:w="1170"/>
            <w:gridCol w:w="780"/>
            <w:gridCol w:w="735"/>
            <w:gridCol w:w="720"/>
            <w:gridCol w:w="795"/>
            <w:gridCol w:w="990"/>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21">
            <w:pPr>
              <w:widowControl w:val="0"/>
              <w:rPr>
                <w:sz w:val="20"/>
                <w:szCs w:val="20"/>
              </w:rPr>
            </w:pPr>
            <w:r w:rsidDel="00000000" w:rsidR="00000000" w:rsidRPr="00000000">
              <w:rPr>
                <w:b w:val="1"/>
                <w:sz w:val="20"/>
                <w:szCs w:val="20"/>
                <w:rtl w:val="0"/>
              </w:rPr>
              <w:t xml:space="preserve">Tributary</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22">
            <w:pPr>
              <w:widowControl w:val="0"/>
              <w:rPr>
                <w:sz w:val="20"/>
                <w:szCs w:val="20"/>
              </w:rPr>
            </w:pPr>
            <w:r w:rsidDel="00000000" w:rsidR="00000000" w:rsidRPr="00000000">
              <w:rPr>
                <w:b w:val="1"/>
                <w:sz w:val="20"/>
                <w:szCs w:val="20"/>
                <w:rtl w:val="0"/>
              </w:rPr>
              <w:t xml:space="preserve">Lab Group</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23">
            <w:pPr>
              <w:widowControl w:val="0"/>
              <w:rPr>
                <w:sz w:val="20"/>
                <w:szCs w:val="20"/>
              </w:rPr>
            </w:pPr>
            <w:r w:rsidDel="00000000" w:rsidR="00000000" w:rsidRPr="00000000">
              <w:rPr>
                <w:b w:val="1"/>
                <w:sz w:val="20"/>
                <w:szCs w:val="20"/>
                <w:rtl w:val="0"/>
              </w:rPr>
              <w:t xml:space="preserve">Habitat Score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24">
            <w:pPr>
              <w:widowControl w:val="0"/>
              <w:rPr>
                <w:sz w:val="20"/>
                <w:szCs w:val="20"/>
              </w:rPr>
            </w:pPr>
            <w:r w:rsidDel="00000000" w:rsidR="00000000" w:rsidRPr="00000000">
              <w:rPr>
                <w:b w:val="1"/>
                <w:sz w:val="20"/>
                <w:szCs w:val="20"/>
                <w:rtl w:val="0"/>
              </w:rPr>
              <w:t xml:space="preserve">avg</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25">
            <w:pPr>
              <w:widowControl w:val="0"/>
              <w:rPr>
                <w:sz w:val="20"/>
                <w:szCs w:val="20"/>
              </w:rPr>
            </w:pPr>
            <w:r w:rsidDel="00000000" w:rsidR="00000000" w:rsidRPr="00000000">
              <w:rPr>
                <w:b w:val="1"/>
                <w:sz w:val="20"/>
                <w:szCs w:val="20"/>
                <w:rtl w:val="0"/>
              </w:rPr>
              <w:t xml:space="preserve">Min</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26">
            <w:pPr>
              <w:widowControl w:val="0"/>
              <w:rPr>
                <w:sz w:val="20"/>
                <w:szCs w:val="20"/>
              </w:rPr>
            </w:pPr>
            <w:r w:rsidDel="00000000" w:rsidR="00000000" w:rsidRPr="00000000">
              <w:rPr>
                <w:b w:val="1"/>
                <w:sz w:val="20"/>
                <w:szCs w:val="20"/>
                <w:rtl w:val="0"/>
              </w:rPr>
              <w:t xml:space="preserve">Max</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27">
            <w:pPr>
              <w:widowControl w:val="0"/>
              <w:rPr>
                <w:sz w:val="20"/>
                <w:szCs w:val="20"/>
              </w:rPr>
            </w:pPr>
            <w:r w:rsidDel="00000000" w:rsidR="00000000" w:rsidRPr="00000000">
              <w:rPr>
                <w:b w:val="1"/>
                <w:sz w:val="20"/>
                <w:szCs w:val="20"/>
                <w:rtl w:val="0"/>
              </w:rPr>
              <w:t xml:space="preserve">Range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28">
            <w:pPr>
              <w:widowControl w:val="0"/>
              <w:rPr>
                <w:sz w:val="20"/>
                <w:szCs w:val="20"/>
              </w:rPr>
            </w:pPr>
            <w:r w:rsidDel="00000000" w:rsidR="00000000" w:rsidRPr="00000000">
              <w:rPr>
                <w:b w:val="1"/>
                <w:sz w:val="20"/>
                <w:szCs w:val="20"/>
                <w:rtl w:val="0"/>
              </w:rPr>
              <w:t xml:space="preserve">Stdev</w:t>
            </w: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0cece" w:val="clear"/>
            <w:tcMar>
              <w:top w:w="40.0" w:type="dxa"/>
              <w:left w:w="40.0" w:type="dxa"/>
              <w:bottom w:w="40.0" w:type="dxa"/>
              <w:right w:w="40.0" w:type="dxa"/>
            </w:tcMar>
            <w:vAlign w:val="bottom"/>
          </w:tcPr>
          <w:p w:rsidR="00000000" w:rsidDel="00000000" w:rsidP="00000000" w:rsidRDefault="00000000" w:rsidRPr="00000000" w14:paraId="00000129">
            <w:pPr>
              <w:widowControl w:val="0"/>
              <w:rPr>
                <w:sz w:val="20"/>
                <w:szCs w:val="20"/>
              </w:rPr>
            </w:pPr>
            <w:r w:rsidDel="00000000" w:rsidR="00000000" w:rsidRPr="00000000">
              <w:rPr>
                <w:rtl w:val="0"/>
              </w:rPr>
              <w:t xml:space="preserve">Blacks Run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0cece" w:val="clear"/>
            <w:tcMar>
              <w:top w:w="40.0" w:type="dxa"/>
              <w:left w:w="40.0" w:type="dxa"/>
              <w:bottom w:w="40.0" w:type="dxa"/>
              <w:right w:w="40.0" w:type="dxa"/>
            </w:tcMar>
            <w:vAlign w:val="bottom"/>
          </w:tcPr>
          <w:p w:rsidR="00000000" w:rsidDel="00000000" w:rsidP="00000000" w:rsidRDefault="00000000" w:rsidRPr="00000000" w14:paraId="0000012A">
            <w:pPr>
              <w:widowControl w:val="0"/>
              <w:rPr>
                <w:sz w:val="20"/>
                <w:szCs w:val="20"/>
              </w:rPr>
            </w:pPr>
            <w:r w:rsidDel="00000000" w:rsidR="00000000" w:rsidRPr="00000000">
              <w:rPr>
                <w:rtl w:val="0"/>
              </w:rPr>
              <w:t xml:space="preserve">S1G1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0cece" w:val="clear"/>
            <w:tcMar>
              <w:top w:w="40.0" w:type="dxa"/>
              <w:left w:w="40.0" w:type="dxa"/>
              <w:bottom w:w="40.0" w:type="dxa"/>
              <w:right w:w="40.0" w:type="dxa"/>
            </w:tcMar>
            <w:vAlign w:val="bottom"/>
          </w:tcPr>
          <w:p w:rsidR="00000000" w:rsidDel="00000000" w:rsidP="00000000" w:rsidRDefault="00000000" w:rsidRPr="00000000" w14:paraId="0000012B">
            <w:pPr>
              <w:widowControl w:val="0"/>
              <w:jc w:val="right"/>
              <w:rPr>
                <w:sz w:val="20"/>
                <w:szCs w:val="20"/>
              </w:rPr>
            </w:pPr>
            <w:r w:rsidDel="00000000" w:rsidR="00000000" w:rsidRPr="00000000">
              <w:rPr>
                <w:rtl w:val="0"/>
              </w:rPr>
              <w:t xml:space="preserve">75</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0cece" w:val="clear"/>
            <w:tcMar>
              <w:top w:w="40.0" w:type="dxa"/>
              <w:left w:w="40.0" w:type="dxa"/>
              <w:bottom w:w="40.0" w:type="dxa"/>
              <w:right w:w="40.0" w:type="dxa"/>
            </w:tcMar>
            <w:vAlign w:val="bottom"/>
          </w:tcPr>
          <w:p w:rsidR="00000000" w:rsidDel="00000000" w:rsidP="00000000" w:rsidRDefault="00000000" w:rsidRPr="00000000" w14:paraId="0000012C">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0cece" w:val="clear"/>
            <w:tcMar>
              <w:top w:w="40.0" w:type="dxa"/>
              <w:left w:w="40.0" w:type="dxa"/>
              <w:bottom w:w="40.0" w:type="dxa"/>
              <w:right w:w="40.0" w:type="dxa"/>
            </w:tcMar>
            <w:vAlign w:val="bottom"/>
          </w:tcPr>
          <w:p w:rsidR="00000000" w:rsidDel="00000000" w:rsidP="00000000" w:rsidRDefault="00000000" w:rsidRPr="00000000" w14:paraId="0000012D">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0cece" w:val="clear"/>
            <w:tcMar>
              <w:top w:w="40.0" w:type="dxa"/>
              <w:left w:w="40.0" w:type="dxa"/>
              <w:bottom w:w="40.0" w:type="dxa"/>
              <w:right w:w="40.0" w:type="dxa"/>
            </w:tcMar>
            <w:vAlign w:val="bottom"/>
          </w:tcPr>
          <w:p w:rsidR="00000000" w:rsidDel="00000000" w:rsidP="00000000" w:rsidRDefault="00000000" w:rsidRPr="00000000" w14:paraId="0000012E">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0cece" w:val="clear"/>
            <w:tcMar>
              <w:top w:w="40.0" w:type="dxa"/>
              <w:left w:w="40.0" w:type="dxa"/>
              <w:bottom w:w="40.0" w:type="dxa"/>
              <w:right w:w="40.0" w:type="dxa"/>
            </w:tcMar>
            <w:vAlign w:val="bottom"/>
          </w:tcPr>
          <w:p w:rsidR="00000000" w:rsidDel="00000000" w:rsidP="00000000" w:rsidRDefault="00000000" w:rsidRPr="00000000" w14:paraId="0000012F">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0cece" w:val="clear"/>
            <w:tcMar>
              <w:top w:w="40.0" w:type="dxa"/>
              <w:left w:w="40.0" w:type="dxa"/>
              <w:bottom w:w="40.0" w:type="dxa"/>
              <w:right w:w="40.0" w:type="dxa"/>
            </w:tcMar>
            <w:vAlign w:val="bottom"/>
          </w:tcPr>
          <w:p w:rsidR="00000000" w:rsidDel="00000000" w:rsidP="00000000" w:rsidRDefault="00000000" w:rsidRPr="00000000" w14:paraId="00000130">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0cece" w:val="clear"/>
            <w:tcMar>
              <w:top w:w="40.0" w:type="dxa"/>
              <w:left w:w="40.0" w:type="dxa"/>
              <w:bottom w:w="40.0" w:type="dxa"/>
              <w:right w:w="40.0" w:type="dxa"/>
            </w:tcMar>
            <w:vAlign w:val="bottom"/>
          </w:tcPr>
          <w:p w:rsidR="00000000" w:rsidDel="00000000" w:rsidP="00000000" w:rsidRDefault="00000000" w:rsidRPr="00000000" w14:paraId="00000131">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0cece" w:val="clear"/>
            <w:tcMar>
              <w:top w:w="40.0" w:type="dxa"/>
              <w:left w:w="40.0" w:type="dxa"/>
              <w:bottom w:w="40.0" w:type="dxa"/>
              <w:right w:w="40.0" w:type="dxa"/>
            </w:tcMar>
            <w:vAlign w:val="bottom"/>
          </w:tcPr>
          <w:p w:rsidR="00000000" w:rsidDel="00000000" w:rsidP="00000000" w:rsidRDefault="00000000" w:rsidRPr="00000000" w14:paraId="00000132">
            <w:pPr>
              <w:widowControl w:val="0"/>
              <w:rPr>
                <w:sz w:val="20"/>
                <w:szCs w:val="20"/>
              </w:rPr>
            </w:pPr>
            <w:r w:rsidDel="00000000" w:rsidR="00000000" w:rsidRPr="00000000">
              <w:rPr>
                <w:rtl w:val="0"/>
              </w:rPr>
              <w:t xml:space="preserve">S3G1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0cece" w:val="clear"/>
            <w:tcMar>
              <w:top w:w="40.0" w:type="dxa"/>
              <w:left w:w="40.0" w:type="dxa"/>
              <w:bottom w:w="40.0" w:type="dxa"/>
              <w:right w:w="40.0" w:type="dxa"/>
            </w:tcMar>
            <w:vAlign w:val="bottom"/>
          </w:tcPr>
          <w:p w:rsidR="00000000" w:rsidDel="00000000" w:rsidP="00000000" w:rsidRDefault="00000000" w:rsidRPr="00000000" w14:paraId="00000133">
            <w:pPr>
              <w:widowControl w:val="0"/>
              <w:jc w:val="right"/>
              <w:rPr>
                <w:sz w:val="20"/>
                <w:szCs w:val="20"/>
              </w:rPr>
            </w:pPr>
            <w:r w:rsidDel="00000000" w:rsidR="00000000" w:rsidRPr="00000000">
              <w:rPr>
                <w:rtl w:val="0"/>
              </w:rPr>
              <w:t xml:space="preserve">128</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0cece" w:val="clear"/>
            <w:tcMar>
              <w:top w:w="40.0" w:type="dxa"/>
              <w:left w:w="40.0" w:type="dxa"/>
              <w:bottom w:w="40.0" w:type="dxa"/>
              <w:right w:w="40.0" w:type="dxa"/>
            </w:tcMar>
            <w:vAlign w:val="bottom"/>
          </w:tcPr>
          <w:p w:rsidR="00000000" w:rsidDel="00000000" w:rsidP="00000000" w:rsidRDefault="00000000" w:rsidRPr="00000000" w14:paraId="00000134">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0cece" w:val="clear"/>
            <w:tcMar>
              <w:top w:w="40.0" w:type="dxa"/>
              <w:left w:w="40.0" w:type="dxa"/>
              <w:bottom w:w="40.0" w:type="dxa"/>
              <w:right w:w="40.0" w:type="dxa"/>
            </w:tcMar>
            <w:vAlign w:val="bottom"/>
          </w:tcPr>
          <w:p w:rsidR="00000000" w:rsidDel="00000000" w:rsidP="00000000" w:rsidRDefault="00000000" w:rsidRPr="00000000" w14:paraId="00000135">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0cece" w:val="clear"/>
            <w:tcMar>
              <w:top w:w="40.0" w:type="dxa"/>
              <w:left w:w="40.0" w:type="dxa"/>
              <w:bottom w:w="40.0" w:type="dxa"/>
              <w:right w:w="40.0" w:type="dxa"/>
            </w:tcMar>
            <w:vAlign w:val="bottom"/>
          </w:tcPr>
          <w:p w:rsidR="00000000" w:rsidDel="00000000" w:rsidP="00000000" w:rsidRDefault="00000000" w:rsidRPr="00000000" w14:paraId="00000136">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0cece" w:val="clear"/>
            <w:tcMar>
              <w:top w:w="40.0" w:type="dxa"/>
              <w:left w:w="40.0" w:type="dxa"/>
              <w:bottom w:w="40.0" w:type="dxa"/>
              <w:right w:w="40.0" w:type="dxa"/>
            </w:tcMar>
            <w:vAlign w:val="bottom"/>
          </w:tcPr>
          <w:p w:rsidR="00000000" w:rsidDel="00000000" w:rsidP="00000000" w:rsidRDefault="00000000" w:rsidRPr="00000000" w14:paraId="00000137">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0cece" w:val="clear"/>
            <w:tcMar>
              <w:top w:w="40.0" w:type="dxa"/>
              <w:left w:w="40.0" w:type="dxa"/>
              <w:bottom w:w="40.0" w:type="dxa"/>
              <w:right w:w="40.0" w:type="dxa"/>
            </w:tcMar>
            <w:vAlign w:val="bottom"/>
          </w:tcPr>
          <w:p w:rsidR="00000000" w:rsidDel="00000000" w:rsidP="00000000" w:rsidRDefault="00000000" w:rsidRPr="00000000" w14:paraId="00000138">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0cece" w:val="clear"/>
            <w:tcMar>
              <w:top w:w="40.0" w:type="dxa"/>
              <w:left w:w="40.0" w:type="dxa"/>
              <w:bottom w:w="40.0" w:type="dxa"/>
              <w:right w:w="40.0" w:type="dxa"/>
            </w:tcMar>
            <w:vAlign w:val="bottom"/>
          </w:tcPr>
          <w:p w:rsidR="00000000" w:rsidDel="00000000" w:rsidP="00000000" w:rsidRDefault="00000000" w:rsidRPr="00000000" w14:paraId="00000139">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0cece" w:val="clear"/>
            <w:tcMar>
              <w:top w:w="40.0" w:type="dxa"/>
              <w:left w:w="0.0" w:type="dxa"/>
              <w:bottom w:w="40.0" w:type="dxa"/>
              <w:right w:w="0.0" w:type="dxa"/>
            </w:tcMar>
            <w:vAlign w:val="bottom"/>
          </w:tcPr>
          <w:p w:rsidR="00000000" w:rsidDel="00000000" w:rsidP="00000000" w:rsidRDefault="00000000" w:rsidRPr="00000000" w14:paraId="0000013A">
            <w:pPr>
              <w:widowControl w:val="0"/>
              <w:rPr/>
            </w:pPr>
            <w:r w:rsidDel="00000000" w:rsidR="00000000" w:rsidRPr="00000000">
              <w:rPr>
                <w:rtl w:val="0"/>
              </w:rPr>
              <w:t xml:space="preserve">Summary</w:t>
            </w:r>
            <w:r w:rsidDel="00000000" w:rsidR="00000000" w:rsidRPr="00000000">
              <w:rPr>
                <w:rtl w:val="0"/>
              </w:rPr>
              <w:t xml:space="preserve"> Statistics</w:t>
            </w:r>
          </w:p>
        </w:tc>
        <w:tc>
          <w:tcPr>
            <w:tcBorders>
              <w:top w:color="cccccc" w:space="0" w:sz="4" w:val="single"/>
              <w:left w:color="cccccc" w:space="0" w:sz="4" w:val="single"/>
              <w:bottom w:color="000000" w:space="0" w:sz="4" w:val="single"/>
              <w:right w:color="000000" w:space="0" w:sz="4" w:val="single"/>
            </w:tcBorders>
            <w:shd w:fill="d0cece" w:val="clear"/>
            <w:tcMar>
              <w:top w:w="40.0" w:type="dxa"/>
              <w:left w:w="40.0" w:type="dxa"/>
              <w:bottom w:w="40.0" w:type="dxa"/>
              <w:right w:w="40.0" w:type="dxa"/>
            </w:tcMar>
            <w:vAlign w:val="bottom"/>
          </w:tcPr>
          <w:p w:rsidR="00000000" w:rsidDel="00000000" w:rsidP="00000000" w:rsidRDefault="00000000" w:rsidRPr="00000000" w14:paraId="0000013B">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0cece" w:val="clear"/>
            <w:tcMar>
              <w:top w:w="40.0" w:type="dxa"/>
              <w:left w:w="40.0" w:type="dxa"/>
              <w:bottom w:w="40.0" w:type="dxa"/>
              <w:right w:w="40.0" w:type="dxa"/>
            </w:tcMar>
            <w:vAlign w:val="bottom"/>
          </w:tcPr>
          <w:p w:rsidR="00000000" w:rsidDel="00000000" w:rsidP="00000000" w:rsidRDefault="00000000" w:rsidRPr="00000000" w14:paraId="0000013C">
            <w:pPr>
              <w:widowControl w:val="0"/>
              <w:jc w:val="right"/>
              <w:rPr>
                <w:sz w:val="20"/>
                <w:szCs w:val="20"/>
              </w:rPr>
            </w:pPr>
            <w:r w:rsidDel="00000000" w:rsidR="00000000" w:rsidRPr="00000000">
              <w:rPr>
                <w:rtl w:val="0"/>
              </w:rPr>
              <w:t xml:space="preserve">102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0cece" w:val="clear"/>
            <w:tcMar>
              <w:top w:w="40.0" w:type="dxa"/>
              <w:left w:w="40.0" w:type="dxa"/>
              <w:bottom w:w="40.0" w:type="dxa"/>
              <w:right w:w="40.0" w:type="dxa"/>
            </w:tcMar>
            <w:vAlign w:val="bottom"/>
          </w:tcPr>
          <w:p w:rsidR="00000000" w:rsidDel="00000000" w:rsidP="00000000" w:rsidRDefault="00000000" w:rsidRPr="00000000" w14:paraId="0000013D">
            <w:pPr>
              <w:widowControl w:val="0"/>
              <w:jc w:val="right"/>
              <w:rPr>
                <w:sz w:val="20"/>
                <w:szCs w:val="20"/>
              </w:rPr>
            </w:pPr>
            <w:r w:rsidDel="00000000" w:rsidR="00000000" w:rsidRPr="00000000">
              <w:rPr>
                <w:rtl w:val="0"/>
              </w:rPr>
              <w:t xml:space="preserve">75</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0cece" w:val="clear"/>
            <w:tcMar>
              <w:top w:w="40.0" w:type="dxa"/>
              <w:left w:w="40.0" w:type="dxa"/>
              <w:bottom w:w="40.0" w:type="dxa"/>
              <w:right w:w="40.0" w:type="dxa"/>
            </w:tcMar>
            <w:vAlign w:val="bottom"/>
          </w:tcPr>
          <w:p w:rsidR="00000000" w:rsidDel="00000000" w:rsidP="00000000" w:rsidRDefault="00000000" w:rsidRPr="00000000" w14:paraId="0000013E">
            <w:pPr>
              <w:widowControl w:val="0"/>
              <w:jc w:val="right"/>
              <w:rPr>
                <w:sz w:val="20"/>
                <w:szCs w:val="20"/>
              </w:rPr>
            </w:pPr>
            <w:r w:rsidDel="00000000" w:rsidR="00000000" w:rsidRPr="00000000">
              <w:rPr>
                <w:rtl w:val="0"/>
              </w:rPr>
              <w:t xml:space="preserve">128</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0cece" w:val="clear"/>
            <w:tcMar>
              <w:top w:w="40.0" w:type="dxa"/>
              <w:left w:w="40.0" w:type="dxa"/>
              <w:bottom w:w="40.0" w:type="dxa"/>
              <w:right w:w="40.0" w:type="dxa"/>
            </w:tcMar>
            <w:vAlign w:val="bottom"/>
          </w:tcPr>
          <w:p w:rsidR="00000000" w:rsidDel="00000000" w:rsidP="00000000" w:rsidRDefault="00000000" w:rsidRPr="00000000" w14:paraId="0000013F">
            <w:pPr>
              <w:widowControl w:val="0"/>
              <w:jc w:val="right"/>
              <w:rPr>
                <w:sz w:val="20"/>
                <w:szCs w:val="20"/>
              </w:rPr>
            </w:pPr>
            <w:r w:rsidDel="00000000" w:rsidR="00000000" w:rsidRPr="00000000">
              <w:rPr>
                <w:rtl w:val="0"/>
              </w:rPr>
              <w:t xml:space="preserve">53</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0cece" w:val="clear"/>
            <w:tcMar>
              <w:top w:w="40.0" w:type="dxa"/>
              <w:left w:w="40.0" w:type="dxa"/>
              <w:bottom w:w="40.0" w:type="dxa"/>
              <w:right w:w="40.0" w:type="dxa"/>
            </w:tcMar>
            <w:vAlign w:val="bottom"/>
          </w:tcPr>
          <w:p w:rsidR="00000000" w:rsidDel="00000000" w:rsidP="00000000" w:rsidRDefault="00000000" w:rsidRPr="00000000" w14:paraId="00000140">
            <w:pPr>
              <w:widowControl w:val="0"/>
              <w:jc w:val="right"/>
              <w:rPr>
                <w:sz w:val="20"/>
                <w:szCs w:val="20"/>
              </w:rPr>
            </w:pPr>
            <w:r w:rsidDel="00000000" w:rsidR="00000000" w:rsidRPr="00000000">
              <w:rPr>
                <w:rtl w:val="0"/>
              </w:rPr>
              <w:t xml:space="preserve">37.477</w:t>
            </w:r>
            <w:r w:rsidDel="00000000" w:rsidR="00000000" w:rsidRPr="00000000">
              <w:rPr>
                <w:rtl w:val="0"/>
              </w:rPr>
            </w:r>
          </w:p>
        </w:tc>
      </w:tr>
      <w:tr>
        <w:trPr>
          <w:cantSplit w:val="0"/>
          <w:trHeight w:val="570" w:hRule="atLeast"/>
          <w:tblHeader w:val="0"/>
        </w:trPr>
        <w:tc>
          <w:tcPr>
            <w:tcBorders>
              <w:top w:color="cccccc" w:space="0" w:sz="4" w:val="single"/>
              <w:left w:color="000000" w:space="0" w:sz="4" w:val="single"/>
              <w:bottom w:color="000000" w:space="0" w:sz="4" w:val="single"/>
              <w:right w:color="000000" w:space="0" w:sz="4" w:val="single"/>
            </w:tcBorders>
            <w:shd w:fill="fce4d6" w:val="clear"/>
            <w:tcMar>
              <w:top w:w="40.0" w:type="dxa"/>
              <w:left w:w="40.0" w:type="dxa"/>
              <w:bottom w:w="40.0" w:type="dxa"/>
              <w:right w:w="40.0" w:type="dxa"/>
            </w:tcMar>
            <w:vAlign w:val="bottom"/>
          </w:tcPr>
          <w:p w:rsidR="00000000" w:rsidDel="00000000" w:rsidP="00000000" w:rsidRDefault="00000000" w:rsidRPr="00000000" w14:paraId="00000141">
            <w:pPr>
              <w:widowControl w:val="0"/>
              <w:rPr>
                <w:sz w:val="20"/>
                <w:szCs w:val="20"/>
              </w:rPr>
            </w:pPr>
            <w:r w:rsidDel="00000000" w:rsidR="00000000" w:rsidRPr="00000000">
              <w:rPr>
                <w:rtl w:val="0"/>
              </w:rPr>
              <w:t xml:space="preserve">Cooks Creek</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ce4d6" w:val="clear"/>
            <w:tcMar>
              <w:top w:w="40.0" w:type="dxa"/>
              <w:left w:w="40.0" w:type="dxa"/>
              <w:bottom w:w="40.0" w:type="dxa"/>
              <w:right w:w="40.0" w:type="dxa"/>
            </w:tcMar>
            <w:vAlign w:val="bottom"/>
          </w:tcPr>
          <w:p w:rsidR="00000000" w:rsidDel="00000000" w:rsidP="00000000" w:rsidRDefault="00000000" w:rsidRPr="00000000" w14:paraId="00000142">
            <w:pPr>
              <w:widowControl w:val="0"/>
              <w:rPr>
                <w:sz w:val="20"/>
                <w:szCs w:val="20"/>
              </w:rPr>
            </w:pPr>
            <w:r w:rsidDel="00000000" w:rsidR="00000000" w:rsidRPr="00000000">
              <w:rPr>
                <w:rtl w:val="0"/>
              </w:rPr>
              <w:t xml:space="preserve">S1G2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ce4d6" w:val="clear"/>
            <w:tcMar>
              <w:top w:w="40.0" w:type="dxa"/>
              <w:left w:w="40.0" w:type="dxa"/>
              <w:bottom w:w="40.0" w:type="dxa"/>
              <w:right w:w="40.0" w:type="dxa"/>
            </w:tcMar>
            <w:vAlign w:val="bottom"/>
          </w:tcPr>
          <w:p w:rsidR="00000000" w:rsidDel="00000000" w:rsidP="00000000" w:rsidRDefault="00000000" w:rsidRPr="00000000" w14:paraId="00000143">
            <w:pPr>
              <w:widowControl w:val="0"/>
              <w:jc w:val="right"/>
              <w:rPr>
                <w:sz w:val="20"/>
                <w:szCs w:val="20"/>
              </w:rPr>
            </w:pPr>
            <w:r w:rsidDel="00000000" w:rsidR="00000000" w:rsidRPr="00000000">
              <w:rPr>
                <w:rtl w:val="0"/>
              </w:rPr>
              <w:t xml:space="preserve">128</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ce4d6" w:val="clear"/>
            <w:tcMar>
              <w:top w:w="40.0" w:type="dxa"/>
              <w:left w:w="40.0" w:type="dxa"/>
              <w:bottom w:w="40.0" w:type="dxa"/>
              <w:right w:w="40.0" w:type="dxa"/>
            </w:tcMar>
            <w:vAlign w:val="bottom"/>
          </w:tcPr>
          <w:p w:rsidR="00000000" w:rsidDel="00000000" w:rsidP="00000000" w:rsidRDefault="00000000" w:rsidRPr="00000000" w14:paraId="00000144">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ce4d6" w:val="clear"/>
            <w:tcMar>
              <w:top w:w="40.0" w:type="dxa"/>
              <w:left w:w="40.0" w:type="dxa"/>
              <w:bottom w:w="40.0" w:type="dxa"/>
              <w:right w:w="40.0" w:type="dxa"/>
            </w:tcMar>
            <w:vAlign w:val="bottom"/>
          </w:tcPr>
          <w:p w:rsidR="00000000" w:rsidDel="00000000" w:rsidP="00000000" w:rsidRDefault="00000000" w:rsidRPr="00000000" w14:paraId="00000145">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ce4d6" w:val="clear"/>
            <w:tcMar>
              <w:top w:w="40.0" w:type="dxa"/>
              <w:left w:w="40.0" w:type="dxa"/>
              <w:bottom w:w="40.0" w:type="dxa"/>
              <w:right w:w="40.0" w:type="dxa"/>
            </w:tcMar>
            <w:vAlign w:val="bottom"/>
          </w:tcPr>
          <w:p w:rsidR="00000000" w:rsidDel="00000000" w:rsidP="00000000" w:rsidRDefault="00000000" w:rsidRPr="00000000" w14:paraId="00000146">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ce4d6" w:val="clear"/>
            <w:tcMar>
              <w:top w:w="40.0" w:type="dxa"/>
              <w:left w:w="40.0" w:type="dxa"/>
              <w:bottom w:w="40.0" w:type="dxa"/>
              <w:right w:w="40.0" w:type="dxa"/>
            </w:tcMar>
            <w:vAlign w:val="bottom"/>
          </w:tcPr>
          <w:p w:rsidR="00000000" w:rsidDel="00000000" w:rsidP="00000000" w:rsidRDefault="00000000" w:rsidRPr="00000000" w14:paraId="00000147">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ce4d6" w:val="clear"/>
            <w:tcMar>
              <w:top w:w="40.0" w:type="dxa"/>
              <w:left w:w="40.0" w:type="dxa"/>
              <w:bottom w:w="40.0" w:type="dxa"/>
              <w:right w:w="40.0" w:type="dxa"/>
            </w:tcMar>
            <w:vAlign w:val="bottom"/>
          </w:tcPr>
          <w:p w:rsidR="00000000" w:rsidDel="00000000" w:rsidP="00000000" w:rsidRDefault="00000000" w:rsidRPr="00000000" w14:paraId="00000148">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ce4d6" w:val="clear"/>
            <w:tcMar>
              <w:top w:w="40.0" w:type="dxa"/>
              <w:left w:w="40.0" w:type="dxa"/>
              <w:bottom w:w="40.0" w:type="dxa"/>
              <w:right w:w="40.0" w:type="dxa"/>
            </w:tcMar>
            <w:vAlign w:val="bottom"/>
          </w:tcPr>
          <w:p w:rsidR="00000000" w:rsidDel="00000000" w:rsidP="00000000" w:rsidRDefault="00000000" w:rsidRPr="00000000" w14:paraId="00000149">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ce4d6" w:val="clear"/>
            <w:tcMar>
              <w:top w:w="40.0" w:type="dxa"/>
              <w:left w:w="40.0" w:type="dxa"/>
              <w:bottom w:w="40.0" w:type="dxa"/>
              <w:right w:w="40.0" w:type="dxa"/>
            </w:tcMar>
            <w:vAlign w:val="bottom"/>
          </w:tcPr>
          <w:p w:rsidR="00000000" w:rsidDel="00000000" w:rsidP="00000000" w:rsidRDefault="00000000" w:rsidRPr="00000000" w14:paraId="0000014A">
            <w:pPr>
              <w:widowControl w:val="0"/>
              <w:rPr>
                <w:sz w:val="20"/>
                <w:szCs w:val="20"/>
              </w:rPr>
            </w:pPr>
            <w:r w:rsidDel="00000000" w:rsidR="00000000" w:rsidRPr="00000000">
              <w:rPr>
                <w:rtl w:val="0"/>
              </w:rPr>
              <w:t xml:space="preserve">S3G2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ce4d6" w:val="clear"/>
            <w:tcMar>
              <w:top w:w="40.0" w:type="dxa"/>
              <w:left w:w="40.0" w:type="dxa"/>
              <w:bottom w:w="40.0" w:type="dxa"/>
              <w:right w:w="40.0" w:type="dxa"/>
            </w:tcMar>
            <w:vAlign w:val="bottom"/>
          </w:tcPr>
          <w:p w:rsidR="00000000" w:rsidDel="00000000" w:rsidP="00000000" w:rsidRDefault="00000000" w:rsidRPr="00000000" w14:paraId="0000014B">
            <w:pPr>
              <w:widowControl w:val="0"/>
              <w:jc w:val="right"/>
              <w:rPr>
                <w:sz w:val="20"/>
                <w:szCs w:val="20"/>
              </w:rPr>
            </w:pPr>
            <w:r w:rsidDel="00000000" w:rsidR="00000000" w:rsidRPr="00000000">
              <w:rPr>
                <w:rtl w:val="0"/>
              </w:rPr>
              <w:t xml:space="preserve">109</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ce4d6" w:val="clear"/>
            <w:tcMar>
              <w:top w:w="40.0" w:type="dxa"/>
              <w:left w:w="40.0" w:type="dxa"/>
              <w:bottom w:w="40.0" w:type="dxa"/>
              <w:right w:w="40.0" w:type="dxa"/>
            </w:tcMar>
            <w:vAlign w:val="bottom"/>
          </w:tcPr>
          <w:p w:rsidR="00000000" w:rsidDel="00000000" w:rsidP="00000000" w:rsidRDefault="00000000" w:rsidRPr="00000000" w14:paraId="0000014C">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ce4d6" w:val="clear"/>
            <w:tcMar>
              <w:top w:w="40.0" w:type="dxa"/>
              <w:left w:w="40.0" w:type="dxa"/>
              <w:bottom w:w="40.0" w:type="dxa"/>
              <w:right w:w="40.0" w:type="dxa"/>
            </w:tcMar>
            <w:vAlign w:val="bottom"/>
          </w:tcPr>
          <w:p w:rsidR="00000000" w:rsidDel="00000000" w:rsidP="00000000" w:rsidRDefault="00000000" w:rsidRPr="00000000" w14:paraId="0000014D">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ce4d6" w:val="clear"/>
            <w:tcMar>
              <w:top w:w="40.0" w:type="dxa"/>
              <w:left w:w="40.0" w:type="dxa"/>
              <w:bottom w:w="40.0" w:type="dxa"/>
              <w:right w:w="40.0" w:type="dxa"/>
            </w:tcMar>
            <w:vAlign w:val="bottom"/>
          </w:tcPr>
          <w:p w:rsidR="00000000" w:rsidDel="00000000" w:rsidP="00000000" w:rsidRDefault="00000000" w:rsidRPr="00000000" w14:paraId="0000014E">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ce4d6" w:val="clear"/>
            <w:tcMar>
              <w:top w:w="40.0" w:type="dxa"/>
              <w:left w:w="40.0" w:type="dxa"/>
              <w:bottom w:w="40.0" w:type="dxa"/>
              <w:right w:w="40.0" w:type="dxa"/>
            </w:tcMar>
            <w:vAlign w:val="bottom"/>
          </w:tcPr>
          <w:p w:rsidR="00000000" w:rsidDel="00000000" w:rsidP="00000000" w:rsidRDefault="00000000" w:rsidRPr="00000000" w14:paraId="0000014F">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ce4d6" w:val="clear"/>
            <w:tcMar>
              <w:top w:w="40.0" w:type="dxa"/>
              <w:left w:w="40.0" w:type="dxa"/>
              <w:bottom w:w="40.0" w:type="dxa"/>
              <w:right w:w="40.0" w:type="dxa"/>
            </w:tcMar>
            <w:vAlign w:val="bottom"/>
          </w:tcPr>
          <w:p w:rsidR="00000000" w:rsidDel="00000000" w:rsidP="00000000" w:rsidRDefault="00000000" w:rsidRPr="00000000" w14:paraId="00000150">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ce4d6" w:val="clear"/>
            <w:tcMar>
              <w:top w:w="40.0" w:type="dxa"/>
              <w:left w:w="40.0" w:type="dxa"/>
              <w:bottom w:w="40.0" w:type="dxa"/>
              <w:right w:w="40.0" w:type="dxa"/>
            </w:tcMar>
            <w:vAlign w:val="bottom"/>
          </w:tcPr>
          <w:p w:rsidR="00000000" w:rsidDel="00000000" w:rsidP="00000000" w:rsidRDefault="00000000" w:rsidRPr="00000000" w14:paraId="00000151">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ce4d6" w:val="clear"/>
            <w:tcMar>
              <w:top w:w="40.0" w:type="dxa"/>
              <w:left w:w="0.0" w:type="dxa"/>
              <w:bottom w:w="40.0" w:type="dxa"/>
              <w:right w:w="0.0" w:type="dxa"/>
            </w:tcMar>
            <w:vAlign w:val="bottom"/>
          </w:tcPr>
          <w:p w:rsidR="00000000" w:rsidDel="00000000" w:rsidP="00000000" w:rsidRDefault="00000000" w:rsidRPr="00000000" w14:paraId="00000152">
            <w:pPr>
              <w:widowControl w:val="0"/>
              <w:rPr/>
            </w:pPr>
            <w:r w:rsidDel="00000000" w:rsidR="00000000" w:rsidRPr="00000000">
              <w:rPr>
                <w:rtl w:val="0"/>
              </w:rPr>
              <w:t xml:space="preserve">Summary Statistics</w:t>
            </w:r>
          </w:p>
        </w:tc>
        <w:tc>
          <w:tcPr>
            <w:tcBorders>
              <w:top w:color="cccccc" w:space="0" w:sz="4" w:val="single"/>
              <w:left w:color="cccccc" w:space="0" w:sz="4" w:val="single"/>
              <w:bottom w:color="000000" w:space="0" w:sz="4" w:val="single"/>
              <w:right w:color="000000" w:space="0" w:sz="4" w:val="single"/>
            </w:tcBorders>
            <w:shd w:fill="fce4d6" w:val="clear"/>
            <w:tcMar>
              <w:top w:w="40.0" w:type="dxa"/>
              <w:left w:w="40.0" w:type="dxa"/>
              <w:bottom w:w="40.0" w:type="dxa"/>
              <w:right w:w="40.0" w:type="dxa"/>
            </w:tcMar>
            <w:vAlign w:val="bottom"/>
          </w:tcPr>
          <w:p w:rsidR="00000000" w:rsidDel="00000000" w:rsidP="00000000" w:rsidRDefault="00000000" w:rsidRPr="00000000" w14:paraId="00000153">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ce4d6" w:val="clear"/>
            <w:tcMar>
              <w:top w:w="40.0" w:type="dxa"/>
              <w:left w:w="40.0" w:type="dxa"/>
              <w:bottom w:w="40.0" w:type="dxa"/>
              <w:right w:w="40.0" w:type="dxa"/>
            </w:tcMar>
            <w:vAlign w:val="bottom"/>
          </w:tcPr>
          <w:p w:rsidR="00000000" w:rsidDel="00000000" w:rsidP="00000000" w:rsidRDefault="00000000" w:rsidRPr="00000000" w14:paraId="00000154">
            <w:pPr>
              <w:widowControl w:val="0"/>
              <w:jc w:val="right"/>
              <w:rPr>
                <w:sz w:val="20"/>
                <w:szCs w:val="20"/>
              </w:rPr>
            </w:pPr>
            <w:r w:rsidDel="00000000" w:rsidR="00000000" w:rsidRPr="00000000">
              <w:rPr>
                <w:rtl w:val="0"/>
              </w:rPr>
              <w:t xml:space="preserve">119</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ce4d6" w:val="clear"/>
            <w:tcMar>
              <w:top w:w="40.0" w:type="dxa"/>
              <w:left w:w="40.0" w:type="dxa"/>
              <w:bottom w:w="40.0" w:type="dxa"/>
              <w:right w:w="40.0" w:type="dxa"/>
            </w:tcMar>
            <w:vAlign w:val="bottom"/>
          </w:tcPr>
          <w:p w:rsidR="00000000" w:rsidDel="00000000" w:rsidP="00000000" w:rsidRDefault="00000000" w:rsidRPr="00000000" w14:paraId="00000155">
            <w:pPr>
              <w:widowControl w:val="0"/>
              <w:jc w:val="right"/>
              <w:rPr>
                <w:sz w:val="20"/>
                <w:szCs w:val="20"/>
              </w:rPr>
            </w:pPr>
            <w:r w:rsidDel="00000000" w:rsidR="00000000" w:rsidRPr="00000000">
              <w:rPr>
                <w:rtl w:val="0"/>
              </w:rPr>
              <w:t xml:space="preserve">109</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ce4d6" w:val="clear"/>
            <w:tcMar>
              <w:top w:w="40.0" w:type="dxa"/>
              <w:left w:w="40.0" w:type="dxa"/>
              <w:bottom w:w="40.0" w:type="dxa"/>
              <w:right w:w="40.0" w:type="dxa"/>
            </w:tcMar>
            <w:vAlign w:val="bottom"/>
          </w:tcPr>
          <w:p w:rsidR="00000000" w:rsidDel="00000000" w:rsidP="00000000" w:rsidRDefault="00000000" w:rsidRPr="00000000" w14:paraId="00000156">
            <w:pPr>
              <w:widowControl w:val="0"/>
              <w:jc w:val="right"/>
              <w:rPr>
                <w:sz w:val="20"/>
                <w:szCs w:val="20"/>
              </w:rPr>
            </w:pPr>
            <w:r w:rsidDel="00000000" w:rsidR="00000000" w:rsidRPr="00000000">
              <w:rPr>
                <w:rtl w:val="0"/>
              </w:rPr>
              <w:t xml:space="preserve">128</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ce4d6" w:val="clear"/>
            <w:tcMar>
              <w:top w:w="40.0" w:type="dxa"/>
              <w:left w:w="40.0" w:type="dxa"/>
              <w:bottom w:w="40.0" w:type="dxa"/>
              <w:right w:w="40.0" w:type="dxa"/>
            </w:tcMar>
            <w:vAlign w:val="bottom"/>
          </w:tcPr>
          <w:p w:rsidR="00000000" w:rsidDel="00000000" w:rsidP="00000000" w:rsidRDefault="00000000" w:rsidRPr="00000000" w14:paraId="00000157">
            <w:pPr>
              <w:widowControl w:val="0"/>
              <w:jc w:val="right"/>
              <w:rPr>
                <w:sz w:val="20"/>
                <w:szCs w:val="20"/>
              </w:rPr>
            </w:pPr>
            <w:r w:rsidDel="00000000" w:rsidR="00000000" w:rsidRPr="00000000">
              <w:rPr>
                <w:rtl w:val="0"/>
              </w:rPr>
              <w:t xml:space="preserve">19</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ce4d6" w:val="clear"/>
            <w:tcMar>
              <w:top w:w="40.0" w:type="dxa"/>
              <w:left w:w="40.0" w:type="dxa"/>
              <w:bottom w:w="40.0" w:type="dxa"/>
              <w:right w:w="40.0" w:type="dxa"/>
            </w:tcMar>
            <w:vAlign w:val="bottom"/>
          </w:tcPr>
          <w:p w:rsidR="00000000" w:rsidDel="00000000" w:rsidP="00000000" w:rsidRDefault="00000000" w:rsidRPr="00000000" w14:paraId="00000158">
            <w:pPr>
              <w:widowControl w:val="0"/>
              <w:jc w:val="right"/>
              <w:rPr>
                <w:sz w:val="20"/>
                <w:szCs w:val="20"/>
              </w:rPr>
            </w:pPr>
            <w:r w:rsidDel="00000000" w:rsidR="00000000" w:rsidRPr="00000000">
              <w:rPr>
                <w:rtl w:val="0"/>
              </w:rPr>
              <w:t xml:space="preserve">13.435</w:t>
            </w:r>
            <w:r w:rsidDel="00000000" w:rsidR="00000000" w:rsidRPr="00000000">
              <w:rPr>
                <w:rtl w:val="0"/>
              </w:rPr>
            </w:r>
          </w:p>
        </w:tc>
      </w:tr>
      <w:tr>
        <w:trPr>
          <w:cantSplit w:val="0"/>
          <w:trHeight w:val="570" w:hRule="atLeast"/>
          <w:tblHeader w:val="0"/>
        </w:trPr>
        <w:tc>
          <w:tcPr>
            <w:tcBorders>
              <w:top w:color="cccccc" w:space="0" w:sz="4" w:val="single"/>
              <w:left w:color="000000" w:space="0" w:sz="4" w:val="single"/>
              <w:bottom w:color="000000" w:space="0" w:sz="4" w:val="single"/>
              <w:right w:color="000000" w:space="0" w:sz="4" w:val="single"/>
            </w:tcBorders>
            <w:shd w:fill="ddebf7" w:val="clear"/>
            <w:tcMar>
              <w:top w:w="40.0" w:type="dxa"/>
              <w:left w:w="40.0" w:type="dxa"/>
              <w:bottom w:w="40.0" w:type="dxa"/>
              <w:right w:w="40.0" w:type="dxa"/>
            </w:tcMar>
            <w:vAlign w:val="bottom"/>
          </w:tcPr>
          <w:p w:rsidR="00000000" w:rsidDel="00000000" w:rsidP="00000000" w:rsidRDefault="00000000" w:rsidRPr="00000000" w14:paraId="00000159">
            <w:pPr>
              <w:widowControl w:val="0"/>
              <w:rPr>
                <w:sz w:val="20"/>
                <w:szCs w:val="20"/>
              </w:rPr>
            </w:pPr>
            <w:r w:rsidDel="00000000" w:rsidR="00000000" w:rsidRPr="00000000">
              <w:rPr>
                <w:rtl w:val="0"/>
              </w:rPr>
              <w:t xml:space="preserve">Mossy Creek</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debf7" w:val="clear"/>
            <w:tcMar>
              <w:top w:w="40.0" w:type="dxa"/>
              <w:left w:w="40.0" w:type="dxa"/>
              <w:bottom w:w="40.0" w:type="dxa"/>
              <w:right w:w="40.0" w:type="dxa"/>
            </w:tcMar>
            <w:vAlign w:val="bottom"/>
          </w:tcPr>
          <w:p w:rsidR="00000000" w:rsidDel="00000000" w:rsidP="00000000" w:rsidRDefault="00000000" w:rsidRPr="00000000" w14:paraId="0000015A">
            <w:pPr>
              <w:widowControl w:val="0"/>
              <w:rPr>
                <w:sz w:val="20"/>
                <w:szCs w:val="20"/>
              </w:rPr>
            </w:pPr>
            <w:r w:rsidDel="00000000" w:rsidR="00000000" w:rsidRPr="00000000">
              <w:rPr>
                <w:rtl w:val="0"/>
              </w:rPr>
              <w:t xml:space="preserve">S1G3</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debf7" w:val="clear"/>
            <w:tcMar>
              <w:top w:w="40.0" w:type="dxa"/>
              <w:left w:w="40.0" w:type="dxa"/>
              <w:bottom w:w="40.0" w:type="dxa"/>
              <w:right w:w="40.0" w:type="dxa"/>
            </w:tcMar>
            <w:vAlign w:val="bottom"/>
          </w:tcPr>
          <w:p w:rsidR="00000000" w:rsidDel="00000000" w:rsidP="00000000" w:rsidRDefault="00000000" w:rsidRPr="00000000" w14:paraId="0000015B">
            <w:pPr>
              <w:widowControl w:val="0"/>
              <w:jc w:val="right"/>
              <w:rPr>
                <w:sz w:val="20"/>
                <w:szCs w:val="20"/>
              </w:rPr>
            </w:pPr>
            <w:r w:rsidDel="00000000" w:rsidR="00000000" w:rsidRPr="00000000">
              <w:rPr>
                <w:rtl w:val="0"/>
              </w:rPr>
              <w:t xml:space="preserve">121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debf7" w:val="clear"/>
            <w:tcMar>
              <w:top w:w="40.0" w:type="dxa"/>
              <w:left w:w="40.0" w:type="dxa"/>
              <w:bottom w:w="40.0" w:type="dxa"/>
              <w:right w:w="40.0" w:type="dxa"/>
            </w:tcMar>
            <w:vAlign w:val="bottom"/>
          </w:tcPr>
          <w:p w:rsidR="00000000" w:rsidDel="00000000" w:rsidP="00000000" w:rsidRDefault="00000000" w:rsidRPr="00000000" w14:paraId="0000015C">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debf7" w:val="clear"/>
            <w:tcMar>
              <w:top w:w="40.0" w:type="dxa"/>
              <w:left w:w="40.0" w:type="dxa"/>
              <w:bottom w:w="40.0" w:type="dxa"/>
              <w:right w:w="40.0" w:type="dxa"/>
            </w:tcMar>
            <w:vAlign w:val="bottom"/>
          </w:tcPr>
          <w:p w:rsidR="00000000" w:rsidDel="00000000" w:rsidP="00000000" w:rsidRDefault="00000000" w:rsidRPr="00000000" w14:paraId="0000015D">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debf7" w:val="clear"/>
            <w:tcMar>
              <w:top w:w="40.0" w:type="dxa"/>
              <w:left w:w="40.0" w:type="dxa"/>
              <w:bottom w:w="40.0" w:type="dxa"/>
              <w:right w:w="40.0" w:type="dxa"/>
            </w:tcMar>
            <w:vAlign w:val="bottom"/>
          </w:tcPr>
          <w:p w:rsidR="00000000" w:rsidDel="00000000" w:rsidP="00000000" w:rsidRDefault="00000000" w:rsidRPr="00000000" w14:paraId="0000015E">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debf7" w:val="clear"/>
            <w:tcMar>
              <w:top w:w="40.0" w:type="dxa"/>
              <w:left w:w="40.0" w:type="dxa"/>
              <w:bottom w:w="40.0" w:type="dxa"/>
              <w:right w:w="40.0" w:type="dxa"/>
            </w:tcMar>
            <w:vAlign w:val="bottom"/>
          </w:tcPr>
          <w:p w:rsidR="00000000" w:rsidDel="00000000" w:rsidP="00000000" w:rsidRDefault="00000000" w:rsidRPr="00000000" w14:paraId="0000015F">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debf7" w:val="clear"/>
            <w:tcMar>
              <w:top w:w="40.0" w:type="dxa"/>
              <w:left w:w="40.0" w:type="dxa"/>
              <w:bottom w:w="40.0" w:type="dxa"/>
              <w:right w:w="40.0" w:type="dxa"/>
            </w:tcMar>
            <w:vAlign w:val="bottom"/>
          </w:tcPr>
          <w:p w:rsidR="00000000" w:rsidDel="00000000" w:rsidP="00000000" w:rsidRDefault="00000000" w:rsidRPr="00000000" w14:paraId="00000160">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debf7" w:val="clear"/>
            <w:tcMar>
              <w:top w:w="40.0" w:type="dxa"/>
              <w:left w:w="40.0" w:type="dxa"/>
              <w:bottom w:w="40.0" w:type="dxa"/>
              <w:right w:w="40.0" w:type="dxa"/>
            </w:tcMar>
            <w:vAlign w:val="bottom"/>
          </w:tcPr>
          <w:p w:rsidR="00000000" w:rsidDel="00000000" w:rsidP="00000000" w:rsidRDefault="00000000" w:rsidRPr="00000000" w14:paraId="00000161">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debf7" w:val="clear"/>
            <w:tcMar>
              <w:top w:w="40.0" w:type="dxa"/>
              <w:left w:w="40.0" w:type="dxa"/>
              <w:bottom w:w="40.0" w:type="dxa"/>
              <w:right w:w="40.0" w:type="dxa"/>
            </w:tcMar>
            <w:vAlign w:val="bottom"/>
          </w:tcPr>
          <w:p w:rsidR="00000000" w:rsidDel="00000000" w:rsidP="00000000" w:rsidRDefault="00000000" w:rsidRPr="00000000" w14:paraId="00000162">
            <w:pPr>
              <w:widowControl w:val="0"/>
              <w:rPr>
                <w:sz w:val="20"/>
                <w:szCs w:val="20"/>
              </w:rPr>
            </w:pPr>
            <w:r w:rsidDel="00000000" w:rsidR="00000000" w:rsidRPr="00000000">
              <w:rPr>
                <w:rtl w:val="0"/>
              </w:rPr>
              <w:t xml:space="preserve">S3G3</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debf7" w:val="clear"/>
            <w:tcMar>
              <w:top w:w="40.0" w:type="dxa"/>
              <w:left w:w="40.0" w:type="dxa"/>
              <w:bottom w:w="40.0" w:type="dxa"/>
              <w:right w:w="40.0" w:type="dxa"/>
            </w:tcMar>
            <w:vAlign w:val="bottom"/>
          </w:tcPr>
          <w:p w:rsidR="00000000" w:rsidDel="00000000" w:rsidP="00000000" w:rsidRDefault="00000000" w:rsidRPr="00000000" w14:paraId="00000163">
            <w:pPr>
              <w:widowControl w:val="0"/>
              <w:jc w:val="right"/>
              <w:rPr>
                <w:sz w:val="20"/>
                <w:szCs w:val="20"/>
              </w:rPr>
            </w:pPr>
            <w:r w:rsidDel="00000000" w:rsidR="00000000" w:rsidRPr="00000000">
              <w:rPr>
                <w:rtl w:val="0"/>
              </w:rPr>
              <w:t xml:space="preserve">113</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debf7" w:val="clear"/>
            <w:tcMar>
              <w:top w:w="40.0" w:type="dxa"/>
              <w:left w:w="40.0" w:type="dxa"/>
              <w:bottom w:w="40.0" w:type="dxa"/>
              <w:right w:w="40.0" w:type="dxa"/>
            </w:tcMar>
            <w:vAlign w:val="bottom"/>
          </w:tcPr>
          <w:p w:rsidR="00000000" w:rsidDel="00000000" w:rsidP="00000000" w:rsidRDefault="00000000" w:rsidRPr="00000000" w14:paraId="00000164">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debf7" w:val="clear"/>
            <w:tcMar>
              <w:top w:w="40.0" w:type="dxa"/>
              <w:left w:w="40.0" w:type="dxa"/>
              <w:bottom w:w="40.0" w:type="dxa"/>
              <w:right w:w="40.0" w:type="dxa"/>
            </w:tcMar>
            <w:vAlign w:val="bottom"/>
          </w:tcPr>
          <w:p w:rsidR="00000000" w:rsidDel="00000000" w:rsidP="00000000" w:rsidRDefault="00000000" w:rsidRPr="00000000" w14:paraId="00000165">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debf7" w:val="clear"/>
            <w:tcMar>
              <w:top w:w="40.0" w:type="dxa"/>
              <w:left w:w="40.0" w:type="dxa"/>
              <w:bottom w:w="40.0" w:type="dxa"/>
              <w:right w:w="40.0" w:type="dxa"/>
            </w:tcMar>
            <w:vAlign w:val="bottom"/>
          </w:tcPr>
          <w:p w:rsidR="00000000" w:rsidDel="00000000" w:rsidP="00000000" w:rsidRDefault="00000000" w:rsidRPr="00000000" w14:paraId="00000166">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debf7" w:val="clear"/>
            <w:tcMar>
              <w:top w:w="40.0" w:type="dxa"/>
              <w:left w:w="40.0" w:type="dxa"/>
              <w:bottom w:w="40.0" w:type="dxa"/>
              <w:right w:w="40.0" w:type="dxa"/>
            </w:tcMar>
            <w:vAlign w:val="bottom"/>
          </w:tcPr>
          <w:p w:rsidR="00000000" w:rsidDel="00000000" w:rsidP="00000000" w:rsidRDefault="00000000" w:rsidRPr="00000000" w14:paraId="00000167">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debf7" w:val="clear"/>
            <w:tcMar>
              <w:top w:w="40.0" w:type="dxa"/>
              <w:left w:w="40.0" w:type="dxa"/>
              <w:bottom w:w="40.0" w:type="dxa"/>
              <w:right w:w="40.0" w:type="dxa"/>
            </w:tcMar>
            <w:vAlign w:val="bottom"/>
          </w:tcPr>
          <w:p w:rsidR="00000000" w:rsidDel="00000000" w:rsidP="00000000" w:rsidRDefault="00000000" w:rsidRPr="00000000" w14:paraId="00000168">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debf7" w:val="clear"/>
            <w:tcMar>
              <w:top w:w="40.0" w:type="dxa"/>
              <w:left w:w="40.0" w:type="dxa"/>
              <w:bottom w:w="40.0" w:type="dxa"/>
              <w:right w:w="40.0" w:type="dxa"/>
            </w:tcMar>
            <w:vAlign w:val="bottom"/>
          </w:tcPr>
          <w:p w:rsidR="00000000" w:rsidDel="00000000" w:rsidP="00000000" w:rsidRDefault="00000000" w:rsidRPr="00000000" w14:paraId="00000169">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debf7" w:val="clear"/>
            <w:tcMar>
              <w:top w:w="40.0" w:type="dxa"/>
              <w:left w:w="0.0" w:type="dxa"/>
              <w:bottom w:w="40.0" w:type="dxa"/>
              <w:right w:w="0.0" w:type="dxa"/>
            </w:tcMar>
            <w:vAlign w:val="bottom"/>
          </w:tcPr>
          <w:p w:rsidR="00000000" w:rsidDel="00000000" w:rsidP="00000000" w:rsidRDefault="00000000" w:rsidRPr="00000000" w14:paraId="0000016A">
            <w:pPr>
              <w:widowControl w:val="0"/>
              <w:rPr/>
            </w:pPr>
            <w:r w:rsidDel="00000000" w:rsidR="00000000" w:rsidRPr="00000000">
              <w:rPr>
                <w:rtl w:val="0"/>
              </w:rPr>
              <w:t xml:space="preserve">Summary Statistics</w:t>
            </w:r>
          </w:p>
        </w:tc>
        <w:tc>
          <w:tcPr>
            <w:tcBorders>
              <w:top w:color="cccccc" w:space="0" w:sz="4" w:val="single"/>
              <w:left w:color="cccccc" w:space="0" w:sz="4" w:val="single"/>
              <w:bottom w:color="000000" w:space="0" w:sz="4" w:val="single"/>
              <w:right w:color="000000" w:space="0" w:sz="4" w:val="single"/>
            </w:tcBorders>
            <w:shd w:fill="ddebf7" w:val="clear"/>
            <w:tcMar>
              <w:top w:w="40.0" w:type="dxa"/>
              <w:left w:w="40.0" w:type="dxa"/>
              <w:bottom w:w="40.0" w:type="dxa"/>
              <w:right w:w="40.0" w:type="dxa"/>
            </w:tcMar>
            <w:vAlign w:val="bottom"/>
          </w:tcPr>
          <w:p w:rsidR="00000000" w:rsidDel="00000000" w:rsidP="00000000" w:rsidRDefault="00000000" w:rsidRPr="00000000" w14:paraId="0000016B">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debf7" w:val="clear"/>
            <w:tcMar>
              <w:top w:w="40.0" w:type="dxa"/>
              <w:left w:w="40.0" w:type="dxa"/>
              <w:bottom w:w="40.0" w:type="dxa"/>
              <w:right w:w="40.0" w:type="dxa"/>
            </w:tcMar>
            <w:vAlign w:val="bottom"/>
          </w:tcPr>
          <w:p w:rsidR="00000000" w:rsidDel="00000000" w:rsidP="00000000" w:rsidRDefault="00000000" w:rsidRPr="00000000" w14:paraId="0000016C">
            <w:pPr>
              <w:widowControl w:val="0"/>
              <w:jc w:val="right"/>
              <w:rPr>
                <w:sz w:val="20"/>
                <w:szCs w:val="20"/>
              </w:rPr>
            </w:pPr>
            <w:r w:rsidDel="00000000" w:rsidR="00000000" w:rsidRPr="00000000">
              <w:rPr>
                <w:rtl w:val="0"/>
              </w:rPr>
              <w:t xml:space="preserve">117</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debf7" w:val="clear"/>
            <w:tcMar>
              <w:top w:w="40.0" w:type="dxa"/>
              <w:left w:w="40.0" w:type="dxa"/>
              <w:bottom w:w="40.0" w:type="dxa"/>
              <w:right w:w="40.0" w:type="dxa"/>
            </w:tcMar>
            <w:vAlign w:val="bottom"/>
          </w:tcPr>
          <w:p w:rsidR="00000000" w:rsidDel="00000000" w:rsidP="00000000" w:rsidRDefault="00000000" w:rsidRPr="00000000" w14:paraId="0000016D">
            <w:pPr>
              <w:widowControl w:val="0"/>
              <w:jc w:val="right"/>
              <w:rPr>
                <w:sz w:val="20"/>
                <w:szCs w:val="20"/>
              </w:rPr>
            </w:pPr>
            <w:r w:rsidDel="00000000" w:rsidR="00000000" w:rsidRPr="00000000">
              <w:rPr>
                <w:rtl w:val="0"/>
              </w:rPr>
              <w:t xml:space="preserve">113</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debf7" w:val="clear"/>
            <w:tcMar>
              <w:top w:w="40.0" w:type="dxa"/>
              <w:left w:w="40.0" w:type="dxa"/>
              <w:bottom w:w="40.0" w:type="dxa"/>
              <w:right w:w="40.0" w:type="dxa"/>
            </w:tcMar>
            <w:vAlign w:val="bottom"/>
          </w:tcPr>
          <w:p w:rsidR="00000000" w:rsidDel="00000000" w:rsidP="00000000" w:rsidRDefault="00000000" w:rsidRPr="00000000" w14:paraId="0000016E">
            <w:pPr>
              <w:widowControl w:val="0"/>
              <w:jc w:val="right"/>
              <w:rPr>
                <w:sz w:val="20"/>
                <w:szCs w:val="20"/>
              </w:rPr>
            </w:pPr>
            <w:r w:rsidDel="00000000" w:rsidR="00000000" w:rsidRPr="00000000">
              <w:rPr>
                <w:rtl w:val="0"/>
              </w:rPr>
              <w:t xml:space="preserve">121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debf7" w:val="clear"/>
            <w:tcMar>
              <w:top w:w="40.0" w:type="dxa"/>
              <w:left w:w="40.0" w:type="dxa"/>
              <w:bottom w:w="40.0" w:type="dxa"/>
              <w:right w:w="40.0" w:type="dxa"/>
            </w:tcMar>
            <w:vAlign w:val="bottom"/>
          </w:tcPr>
          <w:p w:rsidR="00000000" w:rsidDel="00000000" w:rsidP="00000000" w:rsidRDefault="00000000" w:rsidRPr="00000000" w14:paraId="0000016F">
            <w:pPr>
              <w:widowControl w:val="0"/>
              <w:jc w:val="right"/>
              <w:rPr>
                <w:sz w:val="20"/>
                <w:szCs w:val="20"/>
              </w:rPr>
            </w:pPr>
            <w:r w:rsidDel="00000000" w:rsidR="00000000" w:rsidRPr="00000000">
              <w:rPr>
                <w:rtl w:val="0"/>
              </w:rPr>
              <w:t xml:space="preserve">8</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debf7" w:val="clear"/>
            <w:tcMar>
              <w:top w:w="40.0" w:type="dxa"/>
              <w:left w:w="40.0" w:type="dxa"/>
              <w:bottom w:w="40.0" w:type="dxa"/>
              <w:right w:w="40.0" w:type="dxa"/>
            </w:tcMar>
            <w:vAlign w:val="bottom"/>
          </w:tcPr>
          <w:p w:rsidR="00000000" w:rsidDel="00000000" w:rsidP="00000000" w:rsidRDefault="00000000" w:rsidRPr="00000000" w14:paraId="00000170">
            <w:pPr>
              <w:widowControl w:val="0"/>
              <w:jc w:val="right"/>
              <w:rPr>
                <w:sz w:val="20"/>
                <w:szCs w:val="20"/>
              </w:rPr>
            </w:pPr>
            <w:r w:rsidDel="00000000" w:rsidR="00000000" w:rsidRPr="00000000">
              <w:rPr>
                <w:rtl w:val="0"/>
              </w:rPr>
              <w:t xml:space="preserve">5.6569</w:t>
            </w: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71">
            <w:pPr>
              <w:widowControl w:val="0"/>
              <w:rPr>
                <w:sz w:val="20"/>
                <w:szCs w:val="20"/>
              </w:rPr>
            </w:pPr>
            <w:r w:rsidDel="00000000" w:rsidR="00000000" w:rsidRPr="00000000">
              <w:rPr>
                <w:sz w:val="20"/>
                <w:szCs w:val="20"/>
                <w:rtl w:val="0"/>
              </w:rPr>
              <w:t xml:space="preserve">Muddy Creek</w:t>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72">
            <w:pPr>
              <w:widowControl w:val="0"/>
              <w:rPr>
                <w:sz w:val="20"/>
                <w:szCs w:val="20"/>
              </w:rPr>
            </w:pPr>
            <w:r w:rsidDel="00000000" w:rsidR="00000000" w:rsidRPr="00000000">
              <w:rPr>
                <w:rtl w:val="0"/>
              </w:rPr>
              <w:t xml:space="preserve">S1G4</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73">
            <w:pPr>
              <w:widowControl w:val="0"/>
              <w:jc w:val="right"/>
              <w:rPr>
                <w:sz w:val="20"/>
                <w:szCs w:val="20"/>
              </w:rPr>
            </w:pPr>
            <w:r w:rsidDel="00000000" w:rsidR="00000000" w:rsidRPr="00000000">
              <w:rPr>
                <w:sz w:val="20"/>
                <w:szCs w:val="20"/>
                <w:rtl w:val="0"/>
              </w:rPr>
              <w:t xml:space="preserve">89</w:t>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74">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75">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76">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77">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78">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79">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7A">
            <w:pPr>
              <w:widowControl w:val="0"/>
              <w:rPr>
                <w:sz w:val="20"/>
                <w:szCs w:val="20"/>
              </w:rPr>
            </w:pPr>
            <w:r w:rsidDel="00000000" w:rsidR="00000000" w:rsidRPr="00000000">
              <w:rPr>
                <w:rtl w:val="0"/>
              </w:rPr>
              <w:t xml:space="preserve">S3G4</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7B">
            <w:pPr>
              <w:widowControl w:val="0"/>
              <w:jc w:val="right"/>
              <w:rPr>
                <w:sz w:val="20"/>
                <w:szCs w:val="20"/>
              </w:rPr>
            </w:pPr>
            <w:r w:rsidDel="00000000" w:rsidR="00000000" w:rsidRPr="00000000">
              <w:rPr>
                <w:sz w:val="20"/>
                <w:szCs w:val="20"/>
                <w:rtl w:val="0"/>
              </w:rPr>
              <w:t xml:space="preserve">128</w:t>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7C">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7D">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7E">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7F">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80">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81">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0.0" w:type="dxa"/>
              <w:bottom w:w="40.0" w:type="dxa"/>
              <w:right w:w="0.0" w:type="dxa"/>
            </w:tcMar>
            <w:vAlign w:val="bottom"/>
          </w:tcPr>
          <w:p w:rsidR="00000000" w:rsidDel="00000000" w:rsidP="00000000" w:rsidRDefault="00000000" w:rsidRPr="00000000" w14:paraId="00000182">
            <w:pPr>
              <w:widowControl w:val="0"/>
              <w:rPr>
                <w:sz w:val="20"/>
                <w:szCs w:val="20"/>
              </w:rPr>
            </w:pPr>
            <w:r w:rsidDel="00000000" w:rsidR="00000000" w:rsidRPr="00000000">
              <w:rPr>
                <w:sz w:val="20"/>
                <w:szCs w:val="20"/>
                <w:rtl w:val="0"/>
              </w:rPr>
              <w:t xml:space="preserve">Summary Statistics</w:t>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83">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84">
            <w:pPr>
              <w:widowControl w:val="0"/>
              <w:jc w:val="right"/>
              <w:rPr>
                <w:sz w:val="20"/>
                <w:szCs w:val="20"/>
              </w:rPr>
            </w:pPr>
            <w:r w:rsidDel="00000000" w:rsidR="00000000" w:rsidRPr="00000000">
              <w:rPr>
                <w:rtl w:val="0"/>
              </w:rPr>
              <w:t xml:space="preserve">109</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85">
            <w:pPr>
              <w:widowControl w:val="0"/>
              <w:jc w:val="right"/>
              <w:rPr>
                <w:sz w:val="20"/>
                <w:szCs w:val="20"/>
              </w:rPr>
            </w:pPr>
            <w:r w:rsidDel="00000000" w:rsidR="00000000" w:rsidRPr="00000000">
              <w:rPr>
                <w:rtl w:val="0"/>
              </w:rPr>
              <w:t xml:space="preserve">89</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86">
            <w:pPr>
              <w:widowControl w:val="0"/>
              <w:jc w:val="right"/>
              <w:rPr>
                <w:sz w:val="20"/>
                <w:szCs w:val="20"/>
              </w:rPr>
            </w:pPr>
            <w:r w:rsidDel="00000000" w:rsidR="00000000" w:rsidRPr="00000000">
              <w:rPr>
                <w:rtl w:val="0"/>
              </w:rPr>
              <w:t xml:space="preserve">128</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87">
            <w:pPr>
              <w:widowControl w:val="0"/>
              <w:jc w:val="right"/>
              <w:rPr>
                <w:sz w:val="20"/>
                <w:szCs w:val="20"/>
              </w:rPr>
            </w:pPr>
            <w:r w:rsidDel="00000000" w:rsidR="00000000" w:rsidRPr="00000000">
              <w:rPr>
                <w:rtl w:val="0"/>
              </w:rPr>
              <w:t xml:space="preserve">39</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88">
            <w:pPr>
              <w:widowControl w:val="0"/>
              <w:jc w:val="right"/>
              <w:rPr>
                <w:sz w:val="20"/>
                <w:szCs w:val="20"/>
              </w:rPr>
            </w:pPr>
            <w:r w:rsidDel="00000000" w:rsidR="00000000" w:rsidRPr="00000000">
              <w:rPr>
                <w:rtl w:val="0"/>
              </w:rPr>
              <w:t xml:space="preserve">27.577</w:t>
            </w:r>
            <w:r w:rsidDel="00000000" w:rsidR="00000000" w:rsidRPr="00000000">
              <w:rPr>
                <w:rtl w:val="0"/>
              </w:rPr>
            </w:r>
          </w:p>
        </w:tc>
      </w:tr>
      <w:tr>
        <w:trPr>
          <w:cantSplit w:val="0"/>
          <w:trHeight w:val="570" w:hRule="atLeast"/>
          <w:tblHeader w:val="0"/>
        </w:trPr>
        <w:tc>
          <w:tcPr>
            <w:tcBorders>
              <w:top w:color="cccccc" w:space="0" w:sz="4" w:val="single"/>
              <w:left w:color="000000"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89">
            <w:pPr>
              <w:widowControl w:val="0"/>
              <w:rPr>
                <w:sz w:val="20"/>
                <w:szCs w:val="20"/>
              </w:rPr>
            </w:pPr>
            <w:r w:rsidDel="00000000" w:rsidR="00000000" w:rsidRPr="00000000">
              <w:rPr>
                <w:rtl w:val="0"/>
              </w:rPr>
              <w:t xml:space="preserve">Pleasant Run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8A">
            <w:pPr>
              <w:widowControl w:val="0"/>
              <w:rPr>
                <w:sz w:val="20"/>
                <w:szCs w:val="20"/>
              </w:rPr>
            </w:pPr>
            <w:r w:rsidDel="00000000" w:rsidR="00000000" w:rsidRPr="00000000">
              <w:rPr>
                <w:rtl w:val="0"/>
              </w:rPr>
              <w:t xml:space="preserve">S1G5</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8B">
            <w:pPr>
              <w:widowControl w:val="0"/>
              <w:jc w:val="right"/>
              <w:rPr>
                <w:sz w:val="20"/>
                <w:szCs w:val="20"/>
              </w:rPr>
            </w:pPr>
            <w:r w:rsidDel="00000000" w:rsidR="00000000" w:rsidRPr="00000000">
              <w:rPr>
                <w:rtl w:val="0"/>
              </w:rPr>
              <w:t xml:space="preserve">122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8C">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8D">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8E">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8F">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90">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91">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92">
            <w:pPr>
              <w:widowControl w:val="0"/>
              <w:rPr>
                <w:sz w:val="20"/>
                <w:szCs w:val="20"/>
              </w:rPr>
            </w:pPr>
            <w:r w:rsidDel="00000000" w:rsidR="00000000" w:rsidRPr="00000000">
              <w:rPr>
                <w:rtl w:val="0"/>
              </w:rPr>
              <w:t xml:space="preserve">S3G5</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93">
            <w:pPr>
              <w:widowControl w:val="0"/>
              <w:jc w:val="right"/>
              <w:rPr>
                <w:sz w:val="20"/>
                <w:szCs w:val="20"/>
              </w:rPr>
            </w:pPr>
            <w:r w:rsidDel="00000000" w:rsidR="00000000" w:rsidRPr="00000000">
              <w:rPr>
                <w:rtl w:val="0"/>
              </w:rPr>
              <w:t xml:space="preserve">106</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94">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95">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96">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97">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98">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99">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0.0" w:type="dxa"/>
              <w:bottom w:w="40.0" w:type="dxa"/>
              <w:right w:w="0.0" w:type="dxa"/>
            </w:tcMar>
            <w:vAlign w:val="bottom"/>
          </w:tcPr>
          <w:p w:rsidR="00000000" w:rsidDel="00000000" w:rsidP="00000000" w:rsidRDefault="00000000" w:rsidRPr="00000000" w14:paraId="0000019A">
            <w:pPr>
              <w:widowControl w:val="0"/>
              <w:rPr/>
            </w:pPr>
            <w:r w:rsidDel="00000000" w:rsidR="00000000" w:rsidRPr="00000000">
              <w:rPr>
                <w:rtl w:val="0"/>
              </w:rPr>
              <w:t xml:space="preserve">Summary Statistics</w:t>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9B">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9C">
            <w:pPr>
              <w:widowControl w:val="0"/>
              <w:jc w:val="right"/>
              <w:rPr>
                <w:sz w:val="20"/>
                <w:szCs w:val="20"/>
              </w:rPr>
            </w:pPr>
            <w:r w:rsidDel="00000000" w:rsidR="00000000" w:rsidRPr="00000000">
              <w:rPr>
                <w:rtl w:val="0"/>
              </w:rPr>
              <w:t xml:space="preserve">114</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9D">
            <w:pPr>
              <w:widowControl w:val="0"/>
              <w:jc w:val="right"/>
              <w:rPr>
                <w:sz w:val="20"/>
                <w:szCs w:val="20"/>
              </w:rPr>
            </w:pPr>
            <w:r w:rsidDel="00000000" w:rsidR="00000000" w:rsidRPr="00000000">
              <w:rPr>
                <w:rtl w:val="0"/>
              </w:rPr>
              <w:t xml:space="preserve">106</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9E">
            <w:pPr>
              <w:widowControl w:val="0"/>
              <w:jc w:val="right"/>
              <w:rPr>
                <w:sz w:val="20"/>
                <w:szCs w:val="20"/>
              </w:rPr>
            </w:pPr>
            <w:r w:rsidDel="00000000" w:rsidR="00000000" w:rsidRPr="00000000">
              <w:rPr>
                <w:rtl w:val="0"/>
              </w:rPr>
              <w:t xml:space="preserve">122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9F">
            <w:pPr>
              <w:widowControl w:val="0"/>
              <w:jc w:val="right"/>
              <w:rPr>
                <w:sz w:val="20"/>
                <w:szCs w:val="20"/>
              </w:rPr>
            </w:pPr>
            <w:r w:rsidDel="00000000" w:rsidR="00000000" w:rsidRPr="00000000">
              <w:rPr>
                <w:rtl w:val="0"/>
              </w:rPr>
              <w:t xml:space="preserve">16</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d2e9" w:val="clear"/>
            <w:tcMar>
              <w:top w:w="40.0" w:type="dxa"/>
              <w:left w:w="40.0" w:type="dxa"/>
              <w:bottom w:w="40.0" w:type="dxa"/>
              <w:right w:w="40.0" w:type="dxa"/>
            </w:tcMar>
            <w:vAlign w:val="bottom"/>
          </w:tcPr>
          <w:p w:rsidR="00000000" w:rsidDel="00000000" w:rsidP="00000000" w:rsidRDefault="00000000" w:rsidRPr="00000000" w14:paraId="000001A0">
            <w:pPr>
              <w:widowControl w:val="0"/>
              <w:jc w:val="right"/>
              <w:rPr>
                <w:sz w:val="20"/>
                <w:szCs w:val="20"/>
              </w:rPr>
            </w:pPr>
            <w:r w:rsidDel="00000000" w:rsidR="00000000" w:rsidRPr="00000000">
              <w:rPr>
                <w:rtl w:val="0"/>
              </w:rPr>
              <w:t xml:space="preserve">11.314</w:t>
            </w:r>
            <w:r w:rsidDel="00000000" w:rsidR="00000000" w:rsidRPr="00000000">
              <w:rPr>
                <w:rtl w:val="0"/>
              </w:rPr>
            </w:r>
          </w:p>
        </w:tc>
      </w:tr>
      <w:tr>
        <w:trPr>
          <w:cantSplit w:val="0"/>
          <w:trHeight w:val="570" w:hRule="atLeast"/>
          <w:tblHeader w:val="0"/>
        </w:trPr>
        <w:tc>
          <w:tcPr>
            <w:tcBorders>
              <w:top w:color="cccccc" w:space="0" w:sz="4" w:val="single"/>
              <w:left w:color="000000"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A1">
            <w:pPr>
              <w:widowControl w:val="0"/>
              <w:rPr>
                <w:sz w:val="20"/>
                <w:szCs w:val="20"/>
              </w:rPr>
            </w:pPr>
            <w:r w:rsidDel="00000000" w:rsidR="00000000" w:rsidRPr="00000000">
              <w:rPr>
                <w:rtl w:val="0"/>
              </w:rPr>
              <w:t xml:space="preserve">Upper Dry River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A2">
            <w:pPr>
              <w:widowControl w:val="0"/>
              <w:rPr>
                <w:sz w:val="20"/>
                <w:szCs w:val="20"/>
              </w:rPr>
            </w:pPr>
            <w:r w:rsidDel="00000000" w:rsidR="00000000" w:rsidRPr="00000000">
              <w:rPr>
                <w:rtl w:val="0"/>
              </w:rPr>
              <w:t xml:space="preserve">S3G6</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A3">
            <w:pPr>
              <w:widowControl w:val="0"/>
              <w:jc w:val="right"/>
              <w:rPr>
                <w:sz w:val="20"/>
                <w:szCs w:val="20"/>
              </w:rPr>
            </w:pPr>
            <w:r w:rsidDel="00000000" w:rsidR="00000000" w:rsidRPr="00000000">
              <w:rPr>
                <w:rtl w:val="0"/>
              </w:rPr>
              <w:t xml:space="preserve">130</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A4">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A5">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A6">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A7">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A8">
            <w:pPr>
              <w:widowControl w:val="0"/>
              <w:rPr>
                <w:sz w:val="20"/>
                <w:szCs w:val="20"/>
              </w:rPr>
            </w:pPr>
            <w:r w:rsidDel="00000000" w:rsidR="00000000" w:rsidRPr="00000000">
              <w:rPr>
                <w:rtl w:val="0"/>
              </w:rPr>
            </w:r>
          </w:p>
        </w:tc>
      </w:tr>
    </w:tbl>
    <w:p w:rsidR="00000000" w:rsidDel="00000000" w:rsidP="00000000" w:rsidRDefault="00000000" w:rsidRPr="00000000" w14:paraId="000001A9">
      <w:pPr>
        <w:spacing w:after="240" w:before="24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our findings at Sandy Bottom, Table 5 outlines the habitat assessment scores for each tributary and their notable variations. Our lab group’s habitat that we had to assess, Black’s Run, exhibited the widest range in habitat scores, with values ranging from 75 to 128, resulting in a standard deviation of 37.48. This substantial variability may be a result of urban runoff due to the urban land use near the watershed, which likely affects habitat conditions. In contrast, a more balanced region like the Mossy creek that contains both forested and agricultural regions had the lowest range between habitat scores. The solely agricultural regions, however, like those surrounding Muddy Creek, Cooks Creek, &amp; Pleasant Run showed moderate variability in scores and are likely influenced by nutrient and sediment pollution from agricultural runoff. The Upper Dry River region, with its forested surroundings, recorded the highest habitat score of 130, showing how forested landscapes can help mitigate pollution and support healthier aquatic ecosystems. Overall, the habitat assessment scores reflect how land use impacts habitat quality with agricultural and urban runoff contributing to lower scores; while in contrast, forested covered regions support watershed stability.</w:t>
      </w:r>
    </w:p>
    <w:p w:rsidR="00000000" w:rsidDel="00000000" w:rsidP="00000000" w:rsidRDefault="00000000" w:rsidRPr="00000000" w14:paraId="000001AA">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spacing w:after="240" w:before="240"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4.4 Water Quality Sampling </w:t>
      </w:r>
    </w:p>
    <w:p w:rsidR="00000000" w:rsidDel="00000000" w:rsidP="00000000" w:rsidRDefault="00000000" w:rsidRPr="00000000" w14:paraId="000001A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w:t>
      </w:r>
      <w:r w:rsidDel="00000000" w:rsidR="00000000" w:rsidRPr="00000000">
        <w:rPr>
          <w:rFonts w:ascii="Times New Roman" w:cs="Times New Roman" w:eastAsia="Times New Roman" w:hAnsi="Times New Roman"/>
          <w:sz w:val="24"/>
          <w:szCs w:val="24"/>
          <w:rtl w:val="0"/>
        </w:rPr>
        <w:t xml:space="preserve"> October 9th water quality readings. </w:t>
      </w:r>
    </w:p>
    <w:tbl>
      <w:tblPr>
        <w:tblStyle w:val="Table6"/>
        <w:tblW w:w="100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1230"/>
        <w:gridCol w:w="1185"/>
        <w:gridCol w:w="2430"/>
        <w:gridCol w:w="1755"/>
        <w:gridCol w:w="2265"/>
        <w:tblGridChange w:id="0">
          <w:tblGrid>
            <w:gridCol w:w="1140"/>
            <w:gridCol w:w="1230"/>
            <w:gridCol w:w="1185"/>
            <w:gridCol w:w="2430"/>
            <w:gridCol w:w="1755"/>
            <w:gridCol w:w="2265"/>
          </w:tblGrid>
        </w:tblGridChange>
      </w:tblGrid>
      <w:tr>
        <w:trPr>
          <w:cantSplit w:val="0"/>
          <w:trHeight w:val="765" w:hRule="atLeast"/>
          <w:tblHeader w:val="0"/>
        </w:trPr>
        <w:tc>
          <w:tcPr>
            <w:tcBorders>
              <w:top w:color="000000" w:space="0" w:sz="4" w:val="single"/>
              <w:left w:color="000000"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AD">
            <w:pPr>
              <w:widowControl w:val="0"/>
              <w:rPr>
                <w:sz w:val="20"/>
                <w:szCs w:val="20"/>
              </w:rPr>
            </w:pPr>
            <w:r w:rsidDel="00000000" w:rsidR="00000000" w:rsidRPr="00000000">
              <w:rPr>
                <w:sz w:val="20"/>
                <w:szCs w:val="20"/>
                <w:rtl w:val="0"/>
              </w:rPr>
              <w:t xml:space="preserve">Day 1</w:t>
            </w:r>
          </w:p>
          <w:p w:rsidR="00000000" w:rsidDel="00000000" w:rsidP="00000000" w:rsidRDefault="00000000" w:rsidRPr="00000000" w14:paraId="000001AE">
            <w:pPr>
              <w:widowControl w:val="0"/>
              <w:rPr>
                <w:sz w:val="20"/>
                <w:szCs w:val="20"/>
              </w:rPr>
            </w:pPr>
            <w:r w:rsidDel="00000000" w:rsidR="00000000" w:rsidRPr="00000000">
              <w:rPr>
                <w:sz w:val="20"/>
                <w:szCs w:val="20"/>
                <w:rtl w:val="0"/>
              </w:rPr>
              <w:t xml:space="preserve">(Lab 7)</w:t>
            </w:r>
          </w:p>
        </w:tc>
        <w:tc>
          <w:tcPr>
            <w:tcBorders>
              <w:top w:color="000000"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AF">
            <w:pPr>
              <w:widowControl w:val="0"/>
              <w:rPr>
                <w:sz w:val="20"/>
                <w:szCs w:val="20"/>
              </w:rPr>
            </w:pPr>
            <w:r w:rsidDel="00000000" w:rsidR="00000000" w:rsidRPr="00000000">
              <w:rPr>
                <w:sz w:val="20"/>
                <w:szCs w:val="20"/>
                <w:rtl w:val="0"/>
              </w:rPr>
              <w:t xml:space="preserve">Temperature Celcius</w:t>
            </w:r>
          </w:p>
        </w:tc>
        <w:tc>
          <w:tcPr>
            <w:tcBorders>
              <w:top w:color="000000"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B0">
            <w:pPr>
              <w:widowControl w:val="0"/>
              <w:jc w:val="center"/>
              <w:rPr>
                <w:sz w:val="20"/>
                <w:szCs w:val="20"/>
              </w:rPr>
            </w:pPr>
            <w:r w:rsidDel="00000000" w:rsidR="00000000" w:rsidRPr="00000000">
              <w:rPr>
                <w:sz w:val="20"/>
                <w:szCs w:val="20"/>
                <w:rtl w:val="0"/>
              </w:rPr>
              <w:t xml:space="preserve">Conductivity (uS/cm)</w:t>
            </w:r>
          </w:p>
        </w:tc>
        <w:tc>
          <w:tcPr>
            <w:tcBorders>
              <w:top w:color="000000"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B1">
            <w:pPr>
              <w:widowControl w:val="0"/>
              <w:jc w:val="center"/>
              <w:rPr>
                <w:sz w:val="20"/>
                <w:szCs w:val="20"/>
              </w:rPr>
            </w:pPr>
            <w:r w:rsidDel="00000000" w:rsidR="00000000" w:rsidRPr="00000000">
              <w:rPr>
                <w:sz w:val="20"/>
                <w:szCs w:val="20"/>
                <w:rtl w:val="0"/>
              </w:rPr>
              <w:t xml:space="preserve">Dissolved Oxygen (mg/L)</w:t>
            </w:r>
          </w:p>
        </w:tc>
        <w:tc>
          <w:tcPr>
            <w:tcBorders>
              <w:top w:color="000000"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B2">
            <w:pPr>
              <w:widowControl w:val="0"/>
              <w:jc w:val="center"/>
              <w:rPr>
                <w:sz w:val="20"/>
                <w:szCs w:val="20"/>
              </w:rPr>
            </w:pPr>
            <w:r w:rsidDel="00000000" w:rsidR="00000000" w:rsidRPr="00000000">
              <w:rPr>
                <w:sz w:val="20"/>
                <w:szCs w:val="20"/>
                <w:rtl w:val="0"/>
              </w:rPr>
              <w:t xml:space="preserve">pH</w:t>
            </w:r>
          </w:p>
        </w:tc>
        <w:tc>
          <w:tcPr>
            <w:tcBorders>
              <w:top w:color="000000" w:space="0" w:sz="4" w:val="single"/>
              <w:left w:color="cccccc" w:space="0" w:sz="4" w:val="single"/>
              <w:bottom w:color="000000" w:space="0" w:sz="4" w:val="single"/>
              <w:right w:color="000000" w:space="0" w:sz="4" w:val="single"/>
            </w:tcBorders>
            <w:shd w:fill="e2efda" w:val="clear"/>
            <w:tcMar>
              <w:top w:w="40.0" w:type="dxa"/>
              <w:left w:w="0.0" w:type="dxa"/>
              <w:bottom w:w="40.0" w:type="dxa"/>
              <w:right w:w="0.0" w:type="dxa"/>
            </w:tcMar>
            <w:vAlign w:val="bottom"/>
          </w:tcPr>
          <w:p w:rsidR="00000000" w:rsidDel="00000000" w:rsidP="00000000" w:rsidRDefault="00000000" w:rsidRPr="00000000" w14:paraId="000001B3">
            <w:pPr>
              <w:widowControl w:val="0"/>
              <w:ind w:left="-9360" w:right="-9360" w:firstLine="0"/>
              <w:jc w:val="center"/>
              <w:rPr>
                <w:sz w:val="20"/>
                <w:szCs w:val="20"/>
              </w:rPr>
            </w:pPr>
            <w:r w:rsidDel="00000000" w:rsidR="00000000" w:rsidRPr="00000000">
              <w:rPr>
                <w:sz w:val="20"/>
                <w:szCs w:val="20"/>
                <w:rtl w:val="0"/>
              </w:rPr>
              <w:t xml:space="preserve">Turbidity (NTU)</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B4">
            <w:pPr>
              <w:widowControl w:val="0"/>
              <w:rPr>
                <w:sz w:val="20"/>
                <w:szCs w:val="20"/>
              </w:rPr>
            </w:pPr>
            <w:r w:rsidDel="00000000" w:rsidR="00000000" w:rsidRPr="00000000">
              <w:rPr>
                <w:sz w:val="20"/>
                <w:szCs w:val="20"/>
                <w:rtl w:val="0"/>
              </w:rPr>
              <w:t xml:space="preserve">avg</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B5">
            <w:pPr>
              <w:widowControl w:val="0"/>
              <w:jc w:val="right"/>
              <w:rPr>
                <w:sz w:val="20"/>
                <w:szCs w:val="20"/>
              </w:rPr>
            </w:pPr>
            <w:r w:rsidDel="00000000" w:rsidR="00000000" w:rsidRPr="00000000">
              <w:rPr>
                <w:sz w:val="20"/>
                <w:szCs w:val="20"/>
                <w:rtl w:val="0"/>
              </w:rPr>
              <w:t xml:space="preserve">14.8</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B6">
            <w:pPr>
              <w:widowControl w:val="0"/>
              <w:jc w:val="right"/>
              <w:rPr>
                <w:sz w:val="20"/>
                <w:szCs w:val="20"/>
              </w:rPr>
            </w:pPr>
            <w:r w:rsidDel="00000000" w:rsidR="00000000" w:rsidRPr="00000000">
              <w:rPr>
                <w:sz w:val="20"/>
                <w:szCs w:val="20"/>
                <w:rtl w:val="0"/>
              </w:rPr>
              <w:t xml:space="preserve">181.7</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B7">
            <w:pPr>
              <w:widowControl w:val="0"/>
              <w:jc w:val="right"/>
              <w:rPr>
                <w:sz w:val="20"/>
                <w:szCs w:val="20"/>
              </w:rPr>
            </w:pPr>
            <w:r w:rsidDel="00000000" w:rsidR="00000000" w:rsidRPr="00000000">
              <w:rPr>
                <w:sz w:val="20"/>
                <w:szCs w:val="20"/>
                <w:rtl w:val="0"/>
              </w:rPr>
              <w:t xml:space="preserve">9.7</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B8">
            <w:pPr>
              <w:widowControl w:val="0"/>
              <w:jc w:val="right"/>
              <w:rPr>
                <w:sz w:val="20"/>
                <w:szCs w:val="20"/>
              </w:rPr>
            </w:pPr>
            <w:r w:rsidDel="00000000" w:rsidR="00000000" w:rsidRPr="00000000">
              <w:rPr>
                <w:sz w:val="20"/>
                <w:szCs w:val="20"/>
                <w:rtl w:val="0"/>
              </w:rPr>
              <w:t xml:space="preserve">7.9</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B9">
            <w:pPr>
              <w:widowControl w:val="0"/>
              <w:jc w:val="center"/>
              <w:rPr>
                <w:sz w:val="20"/>
                <w:szCs w:val="20"/>
              </w:rPr>
            </w:pPr>
            <w:r w:rsidDel="00000000" w:rsidR="00000000" w:rsidRPr="00000000">
              <w:rPr>
                <w:sz w:val="20"/>
                <w:szCs w:val="20"/>
                <w:rtl w:val="0"/>
              </w:rPr>
              <w:t xml:space="preserve">&lt;5</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BA">
            <w:pPr>
              <w:widowControl w:val="0"/>
              <w:rPr>
                <w:sz w:val="20"/>
                <w:szCs w:val="20"/>
              </w:rPr>
            </w:pPr>
            <w:r w:rsidDel="00000000" w:rsidR="00000000" w:rsidRPr="00000000">
              <w:rPr>
                <w:sz w:val="20"/>
                <w:szCs w:val="20"/>
                <w:rtl w:val="0"/>
              </w:rPr>
              <w:t xml:space="preserve">Max</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BB">
            <w:pPr>
              <w:widowControl w:val="0"/>
              <w:jc w:val="right"/>
              <w:rPr>
                <w:sz w:val="20"/>
                <w:szCs w:val="20"/>
              </w:rPr>
            </w:pPr>
            <w:r w:rsidDel="00000000" w:rsidR="00000000" w:rsidRPr="00000000">
              <w:rPr>
                <w:sz w:val="20"/>
                <w:szCs w:val="20"/>
                <w:rtl w:val="0"/>
              </w:rPr>
              <w:t xml:space="preserve">16.3</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BC">
            <w:pPr>
              <w:widowControl w:val="0"/>
              <w:jc w:val="right"/>
              <w:rPr>
                <w:sz w:val="20"/>
                <w:szCs w:val="20"/>
              </w:rPr>
            </w:pPr>
            <w:r w:rsidDel="00000000" w:rsidR="00000000" w:rsidRPr="00000000">
              <w:rPr>
                <w:sz w:val="20"/>
                <w:szCs w:val="20"/>
                <w:rtl w:val="0"/>
              </w:rPr>
              <w:t xml:space="preserve">196.7</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BD">
            <w:pPr>
              <w:widowControl w:val="0"/>
              <w:jc w:val="right"/>
              <w:rPr>
                <w:sz w:val="20"/>
                <w:szCs w:val="20"/>
              </w:rPr>
            </w:pPr>
            <w:r w:rsidDel="00000000" w:rsidR="00000000" w:rsidRPr="00000000">
              <w:rPr>
                <w:sz w:val="20"/>
                <w:szCs w:val="20"/>
                <w:rtl w:val="0"/>
              </w:rPr>
              <w:t xml:space="preserve">9.9</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BE">
            <w:pPr>
              <w:widowControl w:val="0"/>
              <w:jc w:val="right"/>
              <w:rPr>
                <w:sz w:val="20"/>
                <w:szCs w:val="20"/>
              </w:rPr>
            </w:pPr>
            <w:r w:rsidDel="00000000" w:rsidR="00000000" w:rsidRPr="00000000">
              <w:rPr>
                <w:sz w:val="20"/>
                <w:szCs w:val="20"/>
                <w:rtl w:val="0"/>
              </w:rPr>
              <w:t xml:space="preserve">8.1</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BF">
            <w:pPr>
              <w:widowControl w:val="0"/>
              <w:jc w:val="center"/>
              <w:rPr>
                <w:sz w:val="20"/>
                <w:szCs w:val="20"/>
              </w:rPr>
            </w:pPr>
            <w:r w:rsidDel="00000000" w:rsidR="00000000" w:rsidRPr="00000000">
              <w:rPr>
                <w:sz w:val="20"/>
                <w:szCs w:val="20"/>
                <w:rtl w:val="0"/>
              </w:rPr>
              <w:t xml:space="preserve">&lt;5</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C0">
            <w:pPr>
              <w:widowControl w:val="0"/>
              <w:rPr>
                <w:sz w:val="20"/>
                <w:szCs w:val="20"/>
              </w:rPr>
            </w:pPr>
            <w:r w:rsidDel="00000000" w:rsidR="00000000" w:rsidRPr="00000000">
              <w:rPr>
                <w:sz w:val="20"/>
                <w:szCs w:val="20"/>
                <w:rtl w:val="0"/>
              </w:rPr>
              <w:t xml:space="preserve">Min</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C1">
            <w:pPr>
              <w:widowControl w:val="0"/>
              <w:jc w:val="right"/>
              <w:rPr>
                <w:sz w:val="20"/>
                <w:szCs w:val="20"/>
              </w:rPr>
            </w:pPr>
            <w:r w:rsidDel="00000000" w:rsidR="00000000" w:rsidRPr="00000000">
              <w:rPr>
                <w:sz w:val="20"/>
                <w:szCs w:val="20"/>
                <w:rtl w:val="0"/>
              </w:rPr>
              <w:t xml:space="preserve">13.7</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C2">
            <w:pPr>
              <w:widowControl w:val="0"/>
              <w:jc w:val="right"/>
              <w:rPr>
                <w:sz w:val="20"/>
                <w:szCs w:val="20"/>
              </w:rPr>
            </w:pPr>
            <w:r w:rsidDel="00000000" w:rsidR="00000000" w:rsidRPr="00000000">
              <w:rPr>
                <w:sz w:val="20"/>
                <w:szCs w:val="20"/>
                <w:rtl w:val="0"/>
              </w:rPr>
              <w:t xml:space="preserve">95</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C3">
            <w:pPr>
              <w:widowControl w:val="0"/>
              <w:jc w:val="right"/>
              <w:rPr>
                <w:sz w:val="20"/>
                <w:szCs w:val="20"/>
              </w:rPr>
            </w:pPr>
            <w:r w:rsidDel="00000000" w:rsidR="00000000" w:rsidRPr="00000000">
              <w:rPr>
                <w:sz w:val="20"/>
                <w:szCs w:val="20"/>
                <w:rtl w:val="0"/>
              </w:rPr>
              <w:t xml:space="preserve">9.5</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C4">
            <w:pPr>
              <w:widowControl w:val="0"/>
              <w:jc w:val="right"/>
              <w:rPr>
                <w:sz w:val="20"/>
                <w:szCs w:val="20"/>
              </w:rPr>
            </w:pPr>
            <w:r w:rsidDel="00000000" w:rsidR="00000000" w:rsidRPr="00000000">
              <w:rPr>
                <w:sz w:val="20"/>
                <w:szCs w:val="20"/>
                <w:rtl w:val="0"/>
              </w:rPr>
              <w:t xml:space="preserve">7.8</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C5">
            <w:pPr>
              <w:widowControl w:val="0"/>
              <w:jc w:val="center"/>
              <w:rPr>
                <w:sz w:val="20"/>
                <w:szCs w:val="20"/>
              </w:rPr>
            </w:pPr>
            <w:r w:rsidDel="00000000" w:rsidR="00000000" w:rsidRPr="00000000">
              <w:rPr>
                <w:sz w:val="20"/>
                <w:szCs w:val="20"/>
                <w:rtl w:val="0"/>
              </w:rPr>
              <w:t xml:space="preserve">&lt;5</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C6">
            <w:pPr>
              <w:widowControl w:val="0"/>
              <w:rPr>
                <w:sz w:val="20"/>
                <w:szCs w:val="20"/>
              </w:rPr>
            </w:pPr>
            <w:r w:rsidDel="00000000" w:rsidR="00000000" w:rsidRPr="00000000">
              <w:rPr>
                <w:sz w:val="20"/>
                <w:szCs w:val="20"/>
                <w:rtl w:val="0"/>
              </w:rPr>
              <w:t xml:space="preserve">Range</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C7">
            <w:pPr>
              <w:widowControl w:val="0"/>
              <w:jc w:val="right"/>
              <w:rPr>
                <w:sz w:val="20"/>
                <w:szCs w:val="20"/>
              </w:rPr>
            </w:pPr>
            <w:r w:rsidDel="00000000" w:rsidR="00000000" w:rsidRPr="00000000">
              <w:rPr>
                <w:sz w:val="20"/>
                <w:szCs w:val="20"/>
                <w:rtl w:val="0"/>
              </w:rPr>
              <w:t xml:space="preserve">2.6</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C8">
            <w:pPr>
              <w:widowControl w:val="0"/>
              <w:jc w:val="right"/>
              <w:rPr>
                <w:sz w:val="20"/>
                <w:szCs w:val="20"/>
              </w:rPr>
            </w:pPr>
            <w:r w:rsidDel="00000000" w:rsidR="00000000" w:rsidRPr="00000000">
              <w:rPr>
                <w:sz w:val="20"/>
                <w:szCs w:val="20"/>
                <w:rtl w:val="0"/>
              </w:rPr>
              <w:t xml:space="preserve">101.7</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C9">
            <w:pPr>
              <w:widowControl w:val="0"/>
              <w:jc w:val="right"/>
              <w:rPr>
                <w:sz w:val="20"/>
                <w:szCs w:val="20"/>
              </w:rPr>
            </w:pPr>
            <w:r w:rsidDel="00000000" w:rsidR="00000000" w:rsidRPr="00000000">
              <w:rPr>
                <w:sz w:val="20"/>
                <w:szCs w:val="20"/>
                <w:rtl w:val="0"/>
              </w:rPr>
              <w:t xml:space="preserve">0.3</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CA">
            <w:pPr>
              <w:widowControl w:val="0"/>
              <w:jc w:val="right"/>
              <w:rPr>
                <w:sz w:val="20"/>
                <w:szCs w:val="20"/>
              </w:rPr>
            </w:pPr>
            <w:r w:rsidDel="00000000" w:rsidR="00000000" w:rsidRPr="00000000">
              <w:rPr>
                <w:sz w:val="20"/>
                <w:szCs w:val="20"/>
                <w:rtl w:val="0"/>
              </w:rPr>
              <w:t xml:space="preserve">0.3</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CB">
            <w:pPr>
              <w:widowControl w:val="0"/>
              <w:jc w:val="center"/>
              <w:rPr>
                <w:sz w:val="20"/>
                <w:szCs w:val="20"/>
              </w:rPr>
            </w:pPr>
            <w:r w:rsidDel="00000000" w:rsidR="00000000" w:rsidRPr="00000000">
              <w:rPr>
                <w:sz w:val="20"/>
                <w:szCs w:val="20"/>
                <w:rtl w:val="0"/>
              </w:rPr>
              <w:t xml:space="preserve">&lt;5</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CC">
            <w:pPr>
              <w:widowControl w:val="0"/>
              <w:rPr>
                <w:sz w:val="20"/>
                <w:szCs w:val="20"/>
              </w:rPr>
            </w:pPr>
            <w:r w:rsidDel="00000000" w:rsidR="00000000" w:rsidRPr="00000000">
              <w:rPr>
                <w:sz w:val="20"/>
                <w:szCs w:val="20"/>
                <w:rtl w:val="0"/>
              </w:rPr>
              <w:t xml:space="preserve">Stdev</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CD">
            <w:pPr>
              <w:widowControl w:val="0"/>
              <w:jc w:val="right"/>
              <w:rPr>
                <w:sz w:val="20"/>
                <w:szCs w:val="20"/>
              </w:rPr>
            </w:pPr>
            <w:r w:rsidDel="00000000" w:rsidR="00000000" w:rsidRPr="00000000">
              <w:rPr>
                <w:sz w:val="20"/>
                <w:szCs w:val="20"/>
                <w:rtl w:val="0"/>
              </w:rPr>
              <w:t xml:space="preserve">0.8</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CE">
            <w:pPr>
              <w:widowControl w:val="0"/>
              <w:jc w:val="right"/>
              <w:rPr>
                <w:sz w:val="20"/>
                <w:szCs w:val="20"/>
              </w:rPr>
            </w:pPr>
            <w:r w:rsidDel="00000000" w:rsidR="00000000" w:rsidRPr="00000000">
              <w:rPr>
                <w:sz w:val="20"/>
                <w:szCs w:val="20"/>
                <w:rtl w:val="0"/>
              </w:rPr>
              <w:t xml:space="preserve">31.6</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CF">
            <w:pPr>
              <w:widowControl w:val="0"/>
              <w:jc w:val="right"/>
              <w:rPr>
                <w:sz w:val="20"/>
                <w:szCs w:val="20"/>
              </w:rPr>
            </w:pPr>
            <w:r w:rsidDel="00000000" w:rsidR="00000000" w:rsidRPr="00000000">
              <w:rPr>
                <w:sz w:val="20"/>
                <w:szCs w:val="20"/>
                <w:rtl w:val="0"/>
              </w:rPr>
              <w:t xml:space="preserve">0.1</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D0">
            <w:pPr>
              <w:widowControl w:val="0"/>
              <w:jc w:val="right"/>
              <w:rPr>
                <w:sz w:val="20"/>
                <w:szCs w:val="20"/>
              </w:rPr>
            </w:pPr>
            <w:r w:rsidDel="00000000" w:rsidR="00000000" w:rsidRPr="00000000">
              <w:rPr>
                <w:sz w:val="20"/>
                <w:szCs w:val="20"/>
                <w:rtl w:val="0"/>
              </w:rPr>
              <w:t xml:space="preserve">0.1</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D1">
            <w:pPr>
              <w:widowControl w:val="0"/>
              <w:jc w:val="center"/>
              <w:rPr>
                <w:sz w:val="20"/>
                <w:szCs w:val="20"/>
              </w:rPr>
            </w:pPr>
            <w:r w:rsidDel="00000000" w:rsidR="00000000" w:rsidRPr="00000000">
              <w:rPr>
                <w:sz w:val="20"/>
                <w:szCs w:val="20"/>
                <w:rtl w:val="0"/>
              </w:rPr>
              <w:t xml:space="preserve">&lt;5</w:t>
            </w:r>
          </w:p>
        </w:tc>
      </w:tr>
    </w:tbl>
    <w:p w:rsidR="00000000" w:rsidDel="00000000" w:rsidP="00000000" w:rsidRDefault="00000000" w:rsidRPr="00000000" w14:paraId="000001D2">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7.</w:t>
      </w:r>
      <w:r w:rsidDel="00000000" w:rsidR="00000000" w:rsidRPr="00000000">
        <w:rPr>
          <w:rFonts w:ascii="Times New Roman" w:cs="Times New Roman" w:eastAsia="Times New Roman" w:hAnsi="Times New Roman"/>
          <w:sz w:val="24"/>
          <w:szCs w:val="24"/>
          <w:rtl w:val="0"/>
        </w:rPr>
        <w:t xml:space="preserve"> October 23rd water quality readings. </w:t>
      </w:r>
    </w:p>
    <w:tbl>
      <w:tblPr>
        <w:tblStyle w:val="Table7"/>
        <w:tblW w:w="100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1215"/>
        <w:gridCol w:w="1230"/>
        <w:gridCol w:w="2370"/>
        <w:gridCol w:w="1740"/>
        <w:gridCol w:w="2310"/>
        <w:tblGridChange w:id="0">
          <w:tblGrid>
            <w:gridCol w:w="1200"/>
            <w:gridCol w:w="1215"/>
            <w:gridCol w:w="1230"/>
            <w:gridCol w:w="2370"/>
            <w:gridCol w:w="1740"/>
            <w:gridCol w:w="2310"/>
          </w:tblGrid>
        </w:tblGridChange>
      </w:tblGrid>
      <w:tr>
        <w:trPr>
          <w:cantSplit w:val="0"/>
          <w:trHeight w:val="765" w:hRule="atLeast"/>
          <w:tblHeader w:val="0"/>
        </w:trPr>
        <w:tc>
          <w:tcPr>
            <w:tcBorders>
              <w:top w:color="000000" w:space="0" w:sz="4" w:val="single"/>
              <w:left w:color="000000"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D3">
            <w:pPr>
              <w:widowControl w:val="0"/>
              <w:rPr>
                <w:sz w:val="20"/>
                <w:szCs w:val="20"/>
              </w:rPr>
            </w:pPr>
            <w:r w:rsidDel="00000000" w:rsidR="00000000" w:rsidRPr="00000000">
              <w:rPr>
                <w:sz w:val="20"/>
                <w:szCs w:val="20"/>
                <w:rtl w:val="0"/>
              </w:rPr>
              <w:t xml:space="preserve">Day 2</w:t>
            </w:r>
          </w:p>
          <w:p w:rsidR="00000000" w:rsidDel="00000000" w:rsidP="00000000" w:rsidRDefault="00000000" w:rsidRPr="00000000" w14:paraId="000001D4">
            <w:pPr>
              <w:widowControl w:val="0"/>
              <w:rPr>
                <w:sz w:val="20"/>
                <w:szCs w:val="20"/>
              </w:rPr>
            </w:pPr>
            <w:r w:rsidDel="00000000" w:rsidR="00000000" w:rsidRPr="00000000">
              <w:rPr>
                <w:sz w:val="20"/>
                <w:szCs w:val="20"/>
                <w:rtl w:val="0"/>
              </w:rPr>
              <w:t xml:space="preserve">(Lab 8) </w:t>
            </w:r>
          </w:p>
        </w:tc>
        <w:tc>
          <w:tcPr>
            <w:tcBorders>
              <w:top w:color="000000"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D5">
            <w:pPr>
              <w:widowControl w:val="0"/>
              <w:rPr>
                <w:sz w:val="20"/>
                <w:szCs w:val="20"/>
              </w:rPr>
            </w:pPr>
            <w:r w:rsidDel="00000000" w:rsidR="00000000" w:rsidRPr="00000000">
              <w:rPr>
                <w:sz w:val="20"/>
                <w:szCs w:val="20"/>
                <w:rtl w:val="0"/>
              </w:rPr>
              <w:t xml:space="preserve">Temperature C</w:t>
            </w:r>
          </w:p>
        </w:tc>
        <w:tc>
          <w:tcPr>
            <w:tcBorders>
              <w:top w:color="000000"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D6">
            <w:pPr>
              <w:widowControl w:val="0"/>
              <w:jc w:val="center"/>
              <w:rPr>
                <w:sz w:val="20"/>
                <w:szCs w:val="20"/>
              </w:rPr>
            </w:pPr>
            <w:r w:rsidDel="00000000" w:rsidR="00000000" w:rsidRPr="00000000">
              <w:rPr>
                <w:sz w:val="20"/>
                <w:szCs w:val="20"/>
                <w:rtl w:val="0"/>
              </w:rPr>
              <w:t xml:space="preserve">Conductivity (uS/cm)</w:t>
            </w:r>
          </w:p>
        </w:tc>
        <w:tc>
          <w:tcPr>
            <w:tcBorders>
              <w:top w:color="000000"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D7">
            <w:pPr>
              <w:widowControl w:val="0"/>
              <w:jc w:val="center"/>
              <w:rPr>
                <w:sz w:val="20"/>
                <w:szCs w:val="20"/>
              </w:rPr>
            </w:pPr>
            <w:r w:rsidDel="00000000" w:rsidR="00000000" w:rsidRPr="00000000">
              <w:rPr>
                <w:sz w:val="20"/>
                <w:szCs w:val="20"/>
                <w:rtl w:val="0"/>
              </w:rPr>
              <w:t xml:space="preserve">Dissolved Oxygen (mg/L)</w:t>
            </w:r>
          </w:p>
        </w:tc>
        <w:tc>
          <w:tcPr>
            <w:tcBorders>
              <w:top w:color="000000"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D8">
            <w:pPr>
              <w:widowControl w:val="0"/>
              <w:jc w:val="center"/>
              <w:rPr>
                <w:sz w:val="20"/>
                <w:szCs w:val="20"/>
              </w:rPr>
            </w:pPr>
            <w:r w:rsidDel="00000000" w:rsidR="00000000" w:rsidRPr="00000000">
              <w:rPr>
                <w:sz w:val="20"/>
                <w:szCs w:val="20"/>
                <w:rtl w:val="0"/>
              </w:rPr>
              <w:t xml:space="preserve">pH</w:t>
            </w:r>
          </w:p>
        </w:tc>
        <w:tc>
          <w:tcPr>
            <w:tcBorders>
              <w:top w:color="000000" w:space="0" w:sz="4" w:val="single"/>
              <w:left w:color="cccccc" w:space="0" w:sz="4" w:val="single"/>
              <w:bottom w:color="000000" w:space="0" w:sz="4" w:val="single"/>
              <w:right w:color="000000" w:space="0" w:sz="4" w:val="single"/>
            </w:tcBorders>
            <w:shd w:fill="e2efda" w:val="clear"/>
            <w:tcMar>
              <w:top w:w="40.0" w:type="dxa"/>
              <w:left w:w="0.0" w:type="dxa"/>
              <w:bottom w:w="40.0" w:type="dxa"/>
              <w:right w:w="0.0" w:type="dxa"/>
            </w:tcMar>
            <w:vAlign w:val="bottom"/>
          </w:tcPr>
          <w:p w:rsidR="00000000" w:rsidDel="00000000" w:rsidP="00000000" w:rsidRDefault="00000000" w:rsidRPr="00000000" w14:paraId="000001D9">
            <w:pPr>
              <w:widowControl w:val="0"/>
              <w:ind w:left="-12000" w:right="-12000" w:firstLine="0"/>
              <w:jc w:val="center"/>
              <w:rPr>
                <w:sz w:val="20"/>
                <w:szCs w:val="20"/>
              </w:rPr>
            </w:pPr>
            <w:r w:rsidDel="00000000" w:rsidR="00000000" w:rsidRPr="00000000">
              <w:rPr>
                <w:sz w:val="20"/>
                <w:szCs w:val="20"/>
                <w:rtl w:val="0"/>
              </w:rPr>
              <w:t xml:space="preserve">Turbidity (NTU)</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DA">
            <w:pPr>
              <w:widowControl w:val="0"/>
              <w:rPr>
                <w:sz w:val="20"/>
                <w:szCs w:val="20"/>
              </w:rPr>
            </w:pPr>
            <w:r w:rsidDel="00000000" w:rsidR="00000000" w:rsidRPr="00000000">
              <w:rPr>
                <w:sz w:val="20"/>
                <w:szCs w:val="20"/>
                <w:rtl w:val="0"/>
              </w:rPr>
              <w:t xml:space="preserve">avg</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DB">
            <w:pPr>
              <w:widowControl w:val="0"/>
              <w:jc w:val="right"/>
              <w:rPr>
                <w:sz w:val="20"/>
                <w:szCs w:val="20"/>
              </w:rPr>
            </w:pPr>
            <w:r w:rsidDel="00000000" w:rsidR="00000000" w:rsidRPr="00000000">
              <w:rPr>
                <w:sz w:val="20"/>
                <w:szCs w:val="20"/>
                <w:rtl w:val="0"/>
              </w:rPr>
              <w:t xml:space="preserve">14</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DC">
            <w:pPr>
              <w:widowControl w:val="0"/>
              <w:jc w:val="right"/>
              <w:rPr>
                <w:sz w:val="20"/>
                <w:szCs w:val="20"/>
              </w:rPr>
            </w:pPr>
            <w:r w:rsidDel="00000000" w:rsidR="00000000" w:rsidRPr="00000000">
              <w:rPr>
                <w:sz w:val="20"/>
                <w:szCs w:val="20"/>
                <w:rtl w:val="0"/>
              </w:rPr>
              <w:t xml:space="preserve">331.5</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DD">
            <w:pPr>
              <w:widowControl w:val="0"/>
              <w:jc w:val="right"/>
              <w:rPr>
                <w:sz w:val="20"/>
                <w:szCs w:val="20"/>
              </w:rPr>
            </w:pPr>
            <w:r w:rsidDel="00000000" w:rsidR="00000000" w:rsidRPr="00000000">
              <w:rPr>
                <w:sz w:val="20"/>
                <w:szCs w:val="20"/>
                <w:rtl w:val="0"/>
              </w:rPr>
              <w:t xml:space="preserve">10.1</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DE">
            <w:pPr>
              <w:widowControl w:val="0"/>
              <w:jc w:val="right"/>
              <w:rPr>
                <w:sz w:val="20"/>
                <w:szCs w:val="20"/>
              </w:rPr>
            </w:pPr>
            <w:r w:rsidDel="00000000" w:rsidR="00000000" w:rsidRPr="00000000">
              <w:rPr>
                <w:sz w:val="20"/>
                <w:szCs w:val="20"/>
                <w:rtl w:val="0"/>
              </w:rPr>
              <w:t xml:space="preserve">8.3</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DF">
            <w:pPr>
              <w:widowControl w:val="0"/>
              <w:jc w:val="center"/>
              <w:rPr>
                <w:sz w:val="20"/>
                <w:szCs w:val="20"/>
              </w:rPr>
            </w:pPr>
            <w:r w:rsidDel="00000000" w:rsidR="00000000" w:rsidRPr="00000000">
              <w:rPr>
                <w:sz w:val="20"/>
                <w:szCs w:val="20"/>
                <w:rtl w:val="0"/>
              </w:rPr>
              <w:t xml:space="preserve">&lt;5</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E0">
            <w:pPr>
              <w:widowControl w:val="0"/>
              <w:rPr>
                <w:sz w:val="20"/>
                <w:szCs w:val="20"/>
              </w:rPr>
            </w:pPr>
            <w:r w:rsidDel="00000000" w:rsidR="00000000" w:rsidRPr="00000000">
              <w:rPr>
                <w:sz w:val="20"/>
                <w:szCs w:val="20"/>
                <w:rtl w:val="0"/>
              </w:rPr>
              <w:t xml:space="preserve">Max</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E1">
            <w:pPr>
              <w:widowControl w:val="0"/>
              <w:jc w:val="right"/>
              <w:rPr>
                <w:sz w:val="20"/>
                <w:szCs w:val="20"/>
              </w:rPr>
            </w:pPr>
            <w:r w:rsidDel="00000000" w:rsidR="00000000" w:rsidRPr="00000000">
              <w:rPr>
                <w:sz w:val="20"/>
                <w:szCs w:val="20"/>
                <w:rtl w:val="0"/>
              </w:rPr>
              <w:t xml:space="preserve">16</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E2">
            <w:pPr>
              <w:widowControl w:val="0"/>
              <w:jc w:val="right"/>
              <w:rPr>
                <w:sz w:val="20"/>
                <w:szCs w:val="20"/>
              </w:rPr>
            </w:pPr>
            <w:r w:rsidDel="00000000" w:rsidR="00000000" w:rsidRPr="00000000">
              <w:rPr>
                <w:sz w:val="20"/>
                <w:szCs w:val="20"/>
                <w:rtl w:val="0"/>
              </w:rPr>
              <w:t xml:space="preserve">339</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E3">
            <w:pPr>
              <w:widowControl w:val="0"/>
              <w:jc w:val="right"/>
              <w:rPr>
                <w:sz w:val="20"/>
                <w:szCs w:val="20"/>
              </w:rPr>
            </w:pPr>
            <w:r w:rsidDel="00000000" w:rsidR="00000000" w:rsidRPr="00000000">
              <w:rPr>
                <w:sz w:val="20"/>
                <w:szCs w:val="20"/>
                <w:rtl w:val="0"/>
              </w:rPr>
              <w:t xml:space="preserve">10.6</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E4">
            <w:pPr>
              <w:widowControl w:val="0"/>
              <w:jc w:val="right"/>
              <w:rPr>
                <w:sz w:val="20"/>
                <w:szCs w:val="20"/>
              </w:rPr>
            </w:pPr>
            <w:r w:rsidDel="00000000" w:rsidR="00000000" w:rsidRPr="00000000">
              <w:rPr>
                <w:sz w:val="20"/>
                <w:szCs w:val="20"/>
                <w:rtl w:val="0"/>
              </w:rPr>
              <w:t xml:space="preserve">8.4</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E5">
            <w:pPr>
              <w:widowControl w:val="0"/>
              <w:jc w:val="center"/>
              <w:rPr>
                <w:sz w:val="20"/>
                <w:szCs w:val="20"/>
              </w:rPr>
            </w:pPr>
            <w:r w:rsidDel="00000000" w:rsidR="00000000" w:rsidRPr="00000000">
              <w:rPr>
                <w:sz w:val="20"/>
                <w:szCs w:val="20"/>
                <w:rtl w:val="0"/>
              </w:rPr>
              <w:t xml:space="preserve">&lt;5</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E6">
            <w:pPr>
              <w:widowControl w:val="0"/>
              <w:rPr>
                <w:sz w:val="20"/>
                <w:szCs w:val="20"/>
              </w:rPr>
            </w:pPr>
            <w:r w:rsidDel="00000000" w:rsidR="00000000" w:rsidRPr="00000000">
              <w:rPr>
                <w:sz w:val="20"/>
                <w:szCs w:val="20"/>
                <w:rtl w:val="0"/>
              </w:rPr>
              <w:t xml:space="preserve">Min</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E7">
            <w:pPr>
              <w:widowControl w:val="0"/>
              <w:jc w:val="right"/>
              <w:rPr>
                <w:sz w:val="20"/>
                <w:szCs w:val="20"/>
              </w:rPr>
            </w:pPr>
            <w:r w:rsidDel="00000000" w:rsidR="00000000" w:rsidRPr="00000000">
              <w:rPr>
                <w:sz w:val="20"/>
                <w:szCs w:val="20"/>
                <w:rtl w:val="0"/>
              </w:rPr>
              <w:t xml:space="preserve">12.5</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E8">
            <w:pPr>
              <w:widowControl w:val="0"/>
              <w:jc w:val="right"/>
              <w:rPr>
                <w:sz w:val="20"/>
                <w:szCs w:val="20"/>
              </w:rPr>
            </w:pPr>
            <w:r w:rsidDel="00000000" w:rsidR="00000000" w:rsidRPr="00000000">
              <w:rPr>
                <w:sz w:val="20"/>
                <w:szCs w:val="20"/>
                <w:rtl w:val="0"/>
              </w:rPr>
              <w:t xml:space="preserve">323</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E9">
            <w:pPr>
              <w:widowControl w:val="0"/>
              <w:jc w:val="right"/>
              <w:rPr>
                <w:sz w:val="20"/>
                <w:szCs w:val="20"/>
              </w:rPr>
            </w:pPr>
            <w:r w:rsidDel="00000000" w:rsidR="00000000" w:rsidRPr="00000000">
              <w:rPr>
                <w:sz w:val="20"/>
                <w:szCs w:val="20"/>
                <w:rtl w:val="0"/>
              </w:rPr>
              <w:t xml:space="preserve">9.8</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EA">
            <w:pPr>
              <w:widowControl w:val="0"/>
              <w:jc w:val="right"/>
              <w:rPr>
                <w:sz w:val="20"/>
                <w:szCs w:val="20"/>
              </w:rPr>
            </w:pPr>
            <w:r w:rsidDel="00000000" w:rsidR="00000000" w:rsidRPr="00000000">
              <w:rPr>
                <w:sz w:val="20"/>
                <w:szCs w:val="20"/>
                <w:rtl w:val="0"/>
              </w:rPr>
              <w:t xml:space="preserve">8.2</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EB">
            <w:pPr>
              <w:widowControl w:val="0"/>
              <w:jc w:val="center"/>
              <w:rPr>
                <w:sz w:val="20"/>
                <w:szCs w:val="20"/>
              </w:rPr>
            </w:pPr>
            <w:r w:rsidDel="00000000" w:rsidR="00000000" w:rsidRPr="00000000">
              <w:rPr>
                <w:sz w:val="20"/>
                <w:szCs w:val="20"/>
                <w:rtl w:val="0"/>
              </w:rPr>
              <w:t xml:space="preserve">&lt;5</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EC">
            <w:pPr>
              <w:widowControl w:val="0"/>
              <w:rPr>
                <w:sz w:val="20"/>
                <w:szCs w:val="20"/>
              </w:rPr>
            </w:pPr>
            <w:r w:rsidDel="00000000" w:rsidR="00000000" w:rsidRPr="00000000">
              <w:rPr>
                <w:sz w:val="20"/>
                <w:szCs w:val="20"/>
                <w:rtl w:val="0"/>
              </w:rPr>
              <w:t xml:space="preserve">Range</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ED">
            <w:pPr>
              <w:widowControl w:val="0"/>
              <w:jc w:val="right"/>
              <w:rPr>
                <w:sz w:val="20"/>
                <w:szCs w:val="20"/>
              </w:rPr>
            </w:pPr>
            <w:r w:rsidDel="00000000" w:rsidR="00000000" w:rsidRPr="00000000">
              <w:rPr>
                <w:sz w:val="20"/>
                <w:szCs w:val="20"/>
                <w:rtl w:val="0"/>
              </w:rPr>
              <w:t xml:space="preserve">3.5</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EE">
            <w:pPr>
              <w:widowControl w:val="0"/>
              <w:jc w:val="right"/>
              <w:rPr>
                <w:sz w:val="20"/>
                <w:szCs w:val="20"/>
              </w:rPr>
            </w:pPr>
            <w:r w:rsidDel="00000000" w:rsidR="00000000" w:rsidRPr="00000000">
              <w:rPr>
                <w:sz w:val="20"/>
                <w:szCs w:val="20"/>
                <w:rtl w:val="0"/>
              </w:rPr>
              <w:t xml:space="preserve">16</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EF">
            <w:pPr>
              <w:widowControl w:val="0"/>
              <w:jc w:val="right"/>
              <w:rPr>
                <w:sz w:val="20"/>
                <w:szCs w:val="20"/>
              </w:rPr>
            </w:pPr>
            <w:r w:rsidDel="00000000" w:rsidR="00000000" w:rsidRPr="00000000">
              <w:rPr>
                <w:sz w:val="20"/>
                <w:szCs w:val="20"/>
                <w:rtl w:val="0"/>
              </w:rPr>
              <w:t xml:space="preserve">0.8</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F0">
            <w:pPr>
              <w:widowControl w:val="0"/>
              <w:jc w:val="right"/>
              <w:rPr>
                <w:sz w:val="20"/>
                <w:szCs w:val="20"/>
              </w:rPr>
            </w:pPr>
            <w:r w:rsidDel="00000000" w:rsidR="00000000" w:rsidRPr="00000000">
              <w:rPr>
                <w:sz w:val="20"/>
                <w:szCs w:val="20"/>
                <w:rtl w:val="0"/>
              </w:rPr>
              <w:t xml:space="preserve">0.2</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F1">
            <w:pPr>
              <w:widowControl w:val="0"/>
              <w:jc w:val="center"/>
              <w:rPr>
                <w:sz w:val="20"/>
                <w:szCs w:val="20"/>
              </w:rPr>
            </w:pPr>
            <w:r w:rsidDel="00000000" w:rsidR="00000000" w:rsidRPr="00000000">
              <w:rPr>
                <w:sz w:val="20"/>
                <w:szCs w:val="20"/>
                <w:rtl w:val="0"/>
              </w:rPr>
              <w:t xml:space="preserve">&lt;5</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F2">
            <w:pPr>
              <w:widowControl w:val="0"/>
              <w:rPr>
                <w:sz w:val="20"/>
                <w:szCs w:val="20"/>
              </w:rPr>
            </w:pPr>
            <w:r w:rsidDel="00000000" w:rsidR="00000000" w:rsidRPr="00000000">
              <w:rPr>
                <w:sz w:val="20"/>
                <w:szCs w:val="20"/>
                <w:rtl w:val="0"/>
              </w:rPr>
              <w:t xml:space="preserve">Stdev</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F3">
            <w:pPr>
              <w:widowControl w:val="0"/>
              <w:jc w:val="right"/>
              <w:rPr>
                <w:sz w:val="20"/>
                <w:szCs w:val="20"/>
              </w:rPr>
            </w:pPr>
            <w:r w:rsidDel="00000000" w:rsidR="00000000" w:rsidRPr="00000000">
              <w:rPr>
                <w:sz w:val="20"/>
                <w:szCs w:val="20"/>
                <w:rtl w:val="0"/>
              </w:rPr>
              <w:t xml:space="preserve">1.4</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F4">
            <w:pPr>
              <w:widowControl w:val="0"/>
              <w:jc w:val="right"/>
              <w:rPr>
                <w:sz w:val="20"/>
                <w:szCs w:val="20"/>
              </w:rPr>
            </w:pPr>
            <w:r w:rsidDel="00000000" w:rsidR="00000000" w:rsidRPr="00000000">
              <w:rPr>
                <w:sz w:val="20"/>
                <w:szCs w:val="20"/>
                <w:rtl w:val="0"/>
              </w:rPr>
              <w:t xml:space="preserve">4.9</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F5">
            <w:pPr>
              <w:widowControl w:val="0"/>
              <w:jc w:val="right"/>
              <w:rPr>
                <w:sz w:val="20"/>
                <w:szCs w:val="20"/>
              </w:rPr>
            </w:pPr>
            <w:r w:rsidDel="00000000" w:rsidR="00000000" w:rsidRPr="00000000">
              <w:rPr>
                <w:sz w:val="20"/>
                <w:szCs w:val="20"/>
                <w:rtl w:val="0"/>
              </w:rPr>
              <w:t xml:space="preserve">0.3</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F6">
            <w:pPr>
              <w:widowControl w:val="0"/>
              <w:jc w:val="right"/>
              <w:rPr>
                <w:sz w:val="20"/>
                <w:szCs w:val="20"/>
              </w:rPr>
            </w:pPr>
            <w:r w:rsidDel="00000000" w:rsidR="00000000" w:rsidRPr="00000000">
              <w:rPr>
                <w:sz w:val="20"/>
                <w:szCs w:val="20"/>
                <w:rtl w:val="0"/>
              </w:rPr>
              <w:t xml:space="preserve">0.1</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F7">
            <w:pPr>
              <w:widowControl w:val="0"/>
              <w:jc w:val="center"/>
              <w:rPr>
                <w:sz w:val="20"/>
                <w:szCs w:val="20"/>
              </w:rPr>
            </w:pPr>
            <w:r w:rsidDel="00000000" w:rsidR="00000000" w:rsidRPr="00000000">
              <w:rPr>
                <w:sz w:val="20"/>
                <w:szCs w:val="20"/>
                <w:rtl w:val="0"/>
              </w:rPr>
              <w:t xml:space="preserve">&lt;5</w:t>
            </w:r>
          </w:p>
        </w:tc>
      </w:tr>
    </w:tbl>
    <w:p w:rsidR="00000000" w:rsidDel="00000000" w:rsidP="00000000" w:rsidRDefault="00000000" w:rsidRPr="00000000" w14:paraId="000001F8">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8.</w:t>
      </w:r>
      <w:r w:rsidDel="00000000" w:rsidR="00000000" w:rsidRPr="00000000">
        <w:rPr>
          <w:rFonts w:ascii="Times New Roman" w:cs="Times New Roman" w:eastAsia="Times New Roman" w:hAnsi="Times New Roman"/>
          <w:sz w:val="24"/>
          <w:szCs w:val="24"/>
          <w:rtl w:val="0"/>
        </w:rPr>
        <w:t xml:space="preserve"> October 30th water quality readings. </w:t>
      </w:r>
    </w:p>
    <w:tbl>
      <w:tblPr>
        <w:tblStyle w:val="Table8"/>
        <w:tblW w:w="100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1230"/>
        <w:gridCol w:w="1200"/>
        <w:gridCol w:w="2385"/>
        <w:gridCol w:w="1695"/>
        <w:gridCol w:w="2310"/>
        <w:tblGridChange w:id="0">
          <w:tblGrid>
            <w:gridCol w:w="1215"/>
            <w:gridCol w:w="1230"/>
            <w:gridCol w:w="1200"/>
            <w:gridCol w:w="2385"/>
            <w:gridCol w:w="1695"/>
            <w:gridCol w:w="2310"/>
          </w:tblGrid>
        </w:tblGridChange>
      </w:tblGrid>
      <w:tr>
        <w:trPr>
          <w:cantSplit w:val="0"/>
          <w:trHeight w:val="765" w:hRule="atLeast"/>
          <w:tblHeader w:val="0"/>
        </w:trPr>
        <w:tc>
          <w:tcPr>
            <w:tcBorders>
              <w:top w:color="000000" w:space="0" w:sz="4" w:val="single"/>
              <w:left w:color="000000"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F9">
            <w:pPr>
              <w:widowControl w:val="0"/>
              <w:rPr>
                <w:sz w:val="20"/>
                <w:szCs w:val="20"/>
              </w:rPr>
            </w:pPr>
            <w:r w:rsidDel="00000000" w:rsidR="00000000" w:rsidRPr="00000000">
              <w:rPr>
                <w:sz w:val="20"/>
                <w:szCs w:val="20"/>
                <w:rtl w:val="0"/>
              </w:rPr>
              <w:t xml:space="preserve">Day 3</w:t>
            </w:r>
          </w:p>
          <w:p w:rsidR="00000000" w:rsidDel="00000000" w:rsidP="00000000" w:rsidRDefault="00000000" w:rsidRPr="00000000" w14:paraId="000001FA">
            <w:pPr>
              <w:widowControl w:val="0"/>
              <w:rPr>
                <w:sz w:val="20"/>
                <w:szCs w:val="20"/>
              </w:rPr>
            </w:pPr>
            <w:r w:rsidDel="00000000" w:rsidR="00000000" w:rsidRPr="00000000">
              <w:rPr>
                <w:sz w:val="20"/>
                <w:szCs w:val="20"/>
                <w:rtl w:val="0"/>
              </w:rPr>
              <w:t xml:space="preserve">(Lab 9)</w:t>
            </w:r>
          </w:p>
        </w:tc>
        <w:tc>
          <w:tcPr>
            <w:tcBorders>
              <w:top w:color="000000"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FB">
            <w:pPr>
              <w:widowControl w:val="0"/>
              <w:rPr>
                <w:sz w:val="20"/>
                <w:szCs w:val="20"/>
              </w:rPr>
            </w:pPr>
            <w:r w:rsidDel="00000000" w:rsidR="00000000" w:rsidRPr="00000000">
              <w:rPr>
                <w:sz w:val="20"/>
                <w:szCs w:val="20"/>
                <w:rtl w:val="0"/>
              </w:rPr>
              <w:t xml:space="preserve">Temperature Celcius</w:t>
            </w:r>
          </w:p>
        </w:tc>
        <w:tc>
          <w:tcPr>
            <w:tcBorders>
              <w:top w:color="000000"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FC">
            <w:pPr>
              <w:widowControl w:val="0"/>
              <w:jc w:val="center"/>
              <w:rPr>
                <w:sz w:val="20"/>
                <w:szCs w:val="20"/>
              </w:rPr>
            </w:pPr>
            <w:r w:rsidDel="00000000" w:rsidR="00000000" w:rsidRPr="00000000">
              <w:rPr>
                <w:sz w:val="20"/>
                <w:szCs w:val="20"/>
                <w:rtl w:val="0"/>
              </w:rPr>
              <w:t xml:space="preserve">Conductivity (uS/cm)</w:t>
            </w:r>
          </w:p>
        </w:tc>
        <w:tc>
          <w:tcPr>
            <w:tcBorders>
              <w:top w:color="000000"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FD">
            <w:pPr>
              <w:widowControl w:val="0"/>
              <w:jc w:val="center"/>
              <w:rPr>
                <w:sz w:val="20"/>
                <w:szCs w:val="20"/>
              </w:rPr>
            </w:pPr>
            <w:r w:rsidDel="00000000" w:rsidR="00000000" w:rsidRPr="00000000">
              <w:rPr>
                <w:sz w:val="20"/>
                <w:szCs w:val="20"/>
                <w:rtl w:val="0"/>
              </w:rPr>
              <w:t xml:space="preserve">Dissolved Oxygen (mg/L)</w:t>
            </w:r>
          </w:p>
        </w:tc>
        <w:tc>
          <w:tcPr>
            <w:tcBorders>
              <w:top w:color="000000"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1FE">
            <w:pPr>
              <w:widowControl w:val="0"/>
              <w:jc w:val="center"/>
              <w:rPr>
                <w:sz w:val="20"/>
                <w:szCs w:val="20"/>
              </w:rPr>
            </w:pPr>
            <w:r w:rsidDel="00000000" w:rsidR="00000000" w:rsidRPr="00000000">
              <w:rPr>
                <w:sz w:val="20"/>
                <w:szCs w:val="20"/>
                <w:rtl w:val="0"/>
              </w:rPr>
              <w:t xml:space="preserve">pH</w:t>
            </w:r>
          </w:p>
        </w:tc>
        <w:tc>
          <w:tcPr>
            <w:tcBorders>
              <w:top w:color="000000" w:space="0" w:sz="4" w:val="single"/>
              <w:left w:color="cccccc" w:space="0" w:sz="4" w:val="single"/>
              <w:bottom w:color="000000" w:space="0" w:sz="4" w:val="single"/>
              <w:right w:color="000000" w:space="0" w:sz="4" w:val="single"/>
            </w:tcBorders>
            <w:shd w:fill="e2efda" w:val="clear"/>
            <w:tcMar>
              <w:top w:w="40.0" w:type="dxa"/>
              <w:left w:w="0.0" w:type="dxa"/>
              <w:bottom w:w="40.0" w:type="dxa"/>
              <w:right w:w="0.0" w:type="dxa"/>
            </w:tcMar>
            <w:vAlign w:val="bottom"/>
          </w:tcPr>
          <w:p w:rsidR="00000000" w:rsidDel="00000000" w:rsidP="00000000" w:rsidRDefault="00000000" w:rsidRPr="00000000" w14:paraId="000001FF">
            <w:pPr>
              <w:widowControl w:val="0"/>
              <w:ind w:left="-9360" w:right="-9360" w:firstLine="0"/>
              <w:jc w:val="center"/>
              <w:rPr>
                <w:sz w:val="20"/>
                <w:szCs w:val="20"/>
              </w:rPr>
            </w:pPr>
            <w:r w:rsidDel="00000000" w:rsidR="00000000" w:rsidRPr="00000000">
              <w:rPr>
                <w:sz w:val="20"/>
                <w:szCs w:val="20"/>
                <w:rtl w:val="0"/>
              </w:rPr>
              <w:t xml:space="preserve">Turbidity (NTU)</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200">
            <w:pPr>
              <w:widowControl w:val="0"/>
              <w:rPr>
                <w:sz w:val="20"/>
                <w:szCs w:val="20"/>
              </w:rPr>
            </w:pPr>
            <w:r w:rsidDel="00000000" w:rsidR="00000000" w:rsidRPr="00000000">
              <w:rPr>
                <w:sz w:val="20"/>
                <w:szCs w:val="20"/>
                <w:rtl w:val="0"/>
              </w:rPr>
              <w:t xml:space="preserve">avg</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201">
            <w:pPr>
              <w:widowControl w:val="0"/>
              <w:jc w:val="right"/>
              <w:rPr>
                <w:sz w:val="20"/>
                <w:szCs w:val="20"/>
              </w:rPr>
            </w:pPr>
            <w:r w:rsidDel="00000000" w:rsidR="00000000" w:rsidRPr="00000000">
              <w:rPr>
                <w:sz w:val="20"/>
                <w:szCs w:val="20"/>
                <w:rtl w:val="0"/>
              </w:rPr>
              <w:t xml:space="preserve">13.2</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202">
            <w:pPr>
              <w:widowControl w:val="0"/>
              <w:jc w:val="right"/>
              <w:rPr>
                <w:sz w:val="20"/>
                <w:szCs w:val="20"/>
              </w:rPr>
            </w:pPr>
            <w:r w:rsidDel="00000000" w:rsidR="00000000" w:rsidRPr="00000000">
              <w:rPr>
                <w:sz w:val="20"/>
                <w:szCs w:val="20"/>
                <w:rtl w:val="0"/>
              </w:rPr>
              <w:t xml:space="preserve">353.7</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203">
            <w:pPr>
              <w:widowControl w:val="0"/>
              <w:jc w:val="right"/>
              <w:rPr>
                <w:sz w:val="20"/>
                <w:szCs w:val="20"/>
              </w:rPr>
            </w:pPr>
            <w:r w:rsidDel="00000000" w:rsidR="00000000" w:rsidRPr="00000000">
              <w:rPr>
                <w:sz w:val="20"/>
                <w:szCs w:val="20"/>
                <w:rtl w:val="0"/>
              </w:rPr>
              <w:t xml:space="preserve">10.1</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204">
            <w:pPr>
              <w:widowControl w:val="0"/>
              <w:jc w:val="right"/>
              <w:rPr>
                <w:sz w:val="20"/>
                <w:szCs w:val="20"/>
              </w:rPr>
            </w:pPr>
            <w:r w:rsidDel="00000000" w:rsidR="00000000" w:rsidRPr="00000000">
              <w:rPr>
                <w:sz w:val="20"/>
                <w:szCs w:val="20"/>
                <w:rtl w:val="0"/>
              </w:rPr>
              <w:t xml:space="preserve">8.4</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205">
            <w:pPr>
              <w:widowControl w:val="0"/>
              <w:jc w:val="center"/>
              <w:rPr>
                <w:sz w:val="20"/>
                <w:szCs w:val="20"/>
              </w:rPr>
            </w:pPr>
            <w:r w:rsidDel="00000000" w:rsidR="00000000" w:rsidRPr="00000000">
              <w:rPr>
                <w:sz w:val="20"/>
                <w:szCs w:val="20"/>
                <w:rtl w:val="0"/>
              </w:rPr>
              <w:t xml:space="preserve">&lt;5</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206">
            <w:pPr>
              <w:widowControl w:val="0"/>
              <w:rPr>
                <w:sz w:val="20"/>
                <w:szCs w:val="20"/>
              </w:rPr>
            </w:pPr>
            <w:r w:rsidDel="00000000" w:rsidR="00000000" w:rsidRPr="00000000">
              <w:rPr>
                <w:sz w:val="20"/>
                <w:szCs w:val="20"/>
                <w:rtl w:val="0"/>
              </w:rPr>
              <w:t xml:space="preserve">Max</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207">
            <w:pPr>
              <w:widowControl w:val="0"/>
              <w:jc w:val="right"/>
              <w:rPr>
                <w:sz w:val="20"/>
                <w:szCs w:val="20"/>
              </w:rPr>
            </w:pPr>
            <w:r w:rsidDel="00000000" w:rsidR="00000000" w:rsidRPr="00000000">
              <w:rPr>
                <w:sz w:val="20"/>
                <w:szCs w:val="20"/>
                <w:rtl w:val="0"/>
              </w:rPr>
              <w:t xml:space="preserve">14.1</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208">
            <w:pPr>
              <w:widowControl w:val="0"/>
              <w:jc w:val="right"/>
              <w:rPr>
                <w:sz w:val="20"/>
                <w:szCs w:val="20"/>
              </w:rPr>
            </w:pPr>
            <w:r w:rsidDel="00000000" w:rsidR="00000000" w:rsidRPr="00000000">
              <w:rPr>
                <w:sz w:val="20"/>
                <w:szCs w:val="20"/>
                <w:rtl w:val="0"/>
              </w:rPr>
              <w:t xml:space="preserve">396</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209">
            <w:pPr>
              <w:widowControl w:val="0"/>
              <w:jc w:val="right"/>
              <w:rPr>
                <w:sz w:val="20"/>
                <w:szCs w:val="20"/>
              </w:rPr>
            </w:pPr>
            <w:r w:rsidDel="00000000" w:rsidR="00000000" w:rsidRPr="00000000">
              <w:rPr>
                <w:sz w:val="20"/>
                <w:szCs w:val="20"/>
                <w:rtl w:val="0"/>
              </w:rPr>
              <w:t xml:space="preserve">10.8</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20A">
            <w:pPr>
              <w:widowControl w:val="0"/>
              <w:jc w:val="right"/>
              <w:rPr>
                <w:sz w:val="20"/>
                <w:szCs w:val="20"/>
              </w:rPr>
            </w:pPr>
            <w:r w:rsidDel="00000000" w:rsidR="00000000" w:rsidRPr="00000000">
              <w:rPr>
                <w:sz w:val="20"/>
                <w:szCs w:val="20"/>
                <w:rtl w:val="0"/>
              </w:rPr>
              <w:t xml:space="preserve">8.7</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20B">
            <w:pPr>
              <w:widowControl w:val="0"/>
              <w:jc w:val="center"/>
              <w:rPr>
                <w:sz w:val="20"/>
                <w:szCs w:val="20"/>
              </w:rPr>
            </w:pPr>
            <w:r w:rsidDel="00000000" w:rsidR="00000000" w:rsidRPr="00000000">
              <w:rPr>
                <w:sz w:val="20"/>
                <w:szCs w:val="20"/>
                <w:rtl w:val="0"/>
              </w:rPr>
              <w:t xml:space="preserve">&lt;5</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20C">
            <w:pPr>
              <w:widowControl w:val="0"/>
              <w:rPr>
                <w:sz w:val="20"/>
                <w:szCs w:val="20"/>
              </w:rPr>
            </w:pPr>
            <w:r w:rsidDel="00000000" w:rsidR="00000000" w:rsidRPr="00000000">
              <w:rPr>
                <w:sz w:val="20"/>
                <w:szCs w:val="20"/>
                <w:rtl w:val="0"/>
              </w:rPr>
              <w:t xml:space="preserve">Min</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20D">
            <w:pPr>
              <w:widowControl w:val="0"/>
              <w:jc w:val="right"/>
              <w:rPr>
                <w:sz w:val="20"/>
                <w:szCs w:val="20"/>
              </w:rPr>
            </w:pPr>
            <w:r w:rsidDel="00000000" w:rsidR="00000000" w:rsidRPr="00000000">
              <w:rPr>
                <w:sz w:val="20"/>
                <w:szCs w:val="20"/>
                <w:rtl w:val="0"/>
              </w:rPr>
              <w:t xml:space="preserve">12.1</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20E">
            <w:pPr>
              <w:widowControl w:val="0"/>
              <w:jc w:val="right"/>
              <w:rPr>
                <w:sz w:val="20"/>
                <w:szCs w:val="20"/>
              </w:rPr>
            </w:pPr>
            <w:r w:rsidDel="00000000" w:rsidR="00000000" w:rsidRPr="00000000">
              <w:rPr>
                <w:sz w:val="20"/>
                <w:szCs w:val="20"/>
                <w:rtl w:val="0"/>
              </w:rPr>
              <w:t xml:space="preserve">340</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20F">
            <w:pPr>
              <w:widowControl w:val="0"/>
              <w:jc w:val="right"/>
              <w:rPr>
                <w:sz w:val="20"/>
                <w:szCs w:val="20"/>
              </w:rPr>
            </w:pPr>
            <w:r w:rsidDel="00000000" w:rsidR="00000000" w:rsidRPr="00000000">
              <w:rPr>
                <w:sz w:val="20"/>
                <w:szCs w:val="20"/>
                <w:rtl w:val="0"/>
              </w:rPr>
              <w:t xml:space="preserve">9.5</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210">
            <w:pPr>
              <w:widowControl w:val="0"/>
              <w:jc w:val="right"/>
              <w:rPr>
                <w:sz w:val="20"/>
                <w:szCs w:val="20"/>
              </w:rPr>
            </w:pPr>
            <w:r w:rsidDel="00000000" w:rsidR="00000000" w:rsidRPr="00000000">
              <w:rPr>
                <w:sz w:val="20"/>
                <w:szCs w:val="20"/>
                <w:rtl w:val="0"/>
              </w:rPr>
              <w:t xml:space="preserve">8.2</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211">
            <w:pPr>
              <w:widowControl w:val="0"/>
              <w:jc w:val="center"/>
              <w:rPr>
                <w:sz w:val="20"/>
                <w:szCs w:val="20"/>
              </w:rPr>
            </w:pPr>
            <w:r w:rsidDel="00000000" w:rsidR="00000000" w:rsidRPr="00000000">
              <w:rPr>
                <w:sz w:val="20"/>
                <w:szCs w:val="20"/>
                <w:rtl w:val="0"/>
              </w:rPr>
              <w:t xml:space="preserve">&lt;5</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212">
            <w:pPr>
              <w:widowControl w:val="0"/>
              <w:rPr>
                <w:sz w:val="20"/>
                <w:szCs w:val="20"/>
              </w:rPr>
            </w:pPr>
            <w:r w:rsidDel="00000000" w:rsidR="00000000" w:rsidRPr="00000000">
              <w:rPr>
                <w:sz w:val="20"/>
                <w:szCs w:val="20"/>
                <w:rtl w:val="0"/>
              </w:rPr>
              <w:t xml:space="preserve">Range</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213">
            <w:pPr>
              <w:widowControl w:val="0"/>
              <w:jc w:val="right"/>
              <w:rPr>
                <w:sz w:val="20"/>
                <w:szCs w:val="20"/>
              </w:rPr>
            </w:pPr>
            <w:r w:rsidDel="00000000" w:rsidR="00000000" w:rsidRPr="00000000">
              <w:rPr>
                <w:sz w:val="20"/>
                <w:szCs w:val="20"/>
                <w:rtl w:val="0"/>
              </w:rPr>
              <w:t xml:space="preserve">2</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214">
            <w:pPr>
              <w:widowControl w:val="0"/>
              <w:jc w:val="right"/>
              <w:rPr>
                <w:sz w:val="20"/>
                <w:szCs w:val="20"/>
              </w:rPr>
            </w:pPr>
            <w:r w:rsidDel="00000000" w:rsidR="00000000" w:rsidRPr="00000000">
              <w:rPr>
                <w:sz w:val="20"/>
                <w:szCs w:val="20"/>
                <w:rtl w:val="0"/>
              </w:rPr>
              <w:t xml:space="preserve">56</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215">
            <w:pPr>
              <w:widowControl w:val="0"/>
              <w:jc w:val="right"/>
              <w:rPr>
                <w:sz w:val="20"/>
                <w:szCs w:val="20"/>
              </w:rPr>
            </w:pPr>
            <w:r w:rsidDel="00000000" w:rsidR="00000000" w:rsidRPr="00000000">
              <w:rPr>
                <w:sz w:val="20"/>
                <w:szCs w:val="20"/>
                <w:rtl w:val="0"/>
              </w:rPr>
              <w:t xml:space="preserve">1.4</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216">
            <w:pPr>
              <w:widowControl w:val="0"/>
              <w:jc w:val="right"/>
              <w:rPr>
                <w:sz w:val="20"/>
                <w:szCs w:val="20"/>
              </w:rPr>
            </w:pPr>
            <w:r w:rsidDel="00000000" w:rsidR="00000000" w:rsidRPr="00000000">
              <w:rPr>
                <w:sz w:val="20"/>
                <w:szCs w:val="20"/>
                <w:rtl w:val="0"/>
              </w:rPr>
              <w:t xml:space="preserve">0.6</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217">
            <w:pPr>
              <w:widowControl w:val="0"/>
              <w:jc w:val="center"/>
              <w:rPr>
                <w:sz w:val="20"/>
                <w:szCs w:val="20"/>
              </w:rPr>
            </w:pPr>
            <w:r w:rsidDel="00000000" w:rsidR="00000000" w:rsidRPr="00000000">
              <w:rPr>
                <w:sz w:val="20"/>
                <w:szCs w:val="20"/>
                <w:rtl w:val="0"/>
              </w:rPr>
              <w:t xml:space="preserve">&lt;5</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218">
            <w:pPr>
              <w:widowControl w:val="0"/>
              <w:rPr>
                <w:sz w:val="20"/>
                <w:szCs w:val="20"/>
              </w:rPr>
            </w:pPr>
            <w:r w:rsidDel="00000000" w:rsidR="00000000" w:rsidRPr="00000000">
              <w:rPr>
                <w:sz w:val="20"/>
                <w:szCs w:val="20"/>
                <w:rtl w:val="0"/>
              </w:rPr>
              <w:t xml:space="preserve">Stdev</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219">
            <w:pPr>
              <w:widowControl w:val="0"/>
              <w:jc w:val="right"/>
              <w:rPr>
                <w:sz w:val="20"/>
                <w:szCs w:val="20"/>
              </w:rPr>
            </w:pPr>
            <w:r w:rsidDel="00000000" w:rsidR="00000000" w:rsidRPr="00000000">
              <w:rPr>
                <w:sz w:val="20"/>
                <w:szCs w:val="20"/>
                <w:rtl w:val="0"/>
              </w:rPr>
              <w:t xml:space="preserve">0.8</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21A">
            <w:pPr>
              <w:widowControl w:val="0"/>
              <w:jc w:val="right"/>
              <w:rPr>
                <w:sz w:val="20"/>
                <w:szCs w:val="20"/>
              </w:rPr>
            </w:pPr>
            <w:r w:rsidDel="00000000" w:rsidR="00000000" w:rsidRPr="00000000">
              <w:rPr>
                <w:sz w:val="20"/>
                <w:szCs w:val="20"/>
                <w:rtl w:val="0"/>
              </w:rPr>
              <w:t xml:space="preserve">19.5</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21B">
            <w:pPr>
              <w:widowControl w:val="0"/>
              <w:jc w:val="right"/>
              <w:rPr>
                <w:sz w:val="20"/>
                <w:szCs w:val="20"/>
              </w:rPr>
            </w:pPr>
            <w:r w:rsidDel="00000000" w:rsidR="00000000" w:rsidRPr="00000000">
              <w:rPr>
                <w:sz w:val="20"/>
                <w:szCs w:val="20"/>
                <w:rtl w:val="0"/>
              </w:rPr>
              <w:t xml:space="preserve">0.5</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21C">
            <w:pPr>
              <w:widowControl w:val="0"/>
              <w:jc w:val="right"/>
              <w:rPr>
                <w:sz w:val="20"/>
                <w:szCs w:val="20"/>
              </w:rPr>
            </w:pPr>
            <w:r w:rsidDel="00000000" w:rsidR="00000000" w:rsidRPr="00000000">
              <w:rPr>
                <w:sz w:val="20"/>
                <w:szCs w:val="20"/>
                <w:rtl w:val="0"/>
              </w:rPr>
              <w:t xml:space="preserve">0.2</w:t>
            </w:r>
          </w:p>
        </w:tc>
        <w:tc>
          <w:tcPr>
            <w:tcBorders>
              <w:top w:color="cccccc" w:space="0" w:sz="4" w:val="single"/>
              <w:left w:color="cccccc" w:space="0" w:sz="4" w:val="single"/>
              <w:bottom w:color="000000" w:space="0" w:sz="4" w:val="single"/>
              <w:right w:color="000000" w:space="0" w:sz="4" w:val="single"/>
            </w:tcBorders>
            <w:shd w:fill="e2efda" w:val="clear"/>
            <w:tcMar>
              <w:top w:w="40.0" w:type="dxa"/>
              <w:left w:w="40.0" w:type="dxa"/>
              <w:bottom w:w="40.0" w:type="dxa"/>
              <w:right w:w="40.0" w:type="dxa"/>
            </w:tcMar>
            <w:vAlign w:val="bottom"/>
          </w:tcPr>
          <w:p w:rsidR="00000000" w:rsidDel="00000000" w:rsidP="00000000" w:rsidRDefault="00000000" w:rsidRPr="00000000" w14:paraId="0000021D">
            <w:pPr>
              <w:widowControl w:val="0"/>
              <w:jc w:val="center"/>
              <w:rPr>
                <w:sz w:val="20"/>
                <w:szCs w:val="20"/>
              </w:rPr>
            </w:pPr>
            <w:r w:rsidDel="00000000" w:rsidR="00000000" w:rsidRPr="00000000">
              <w:rPr>
                <w:sz w:val="20"/>
                <w:szCs w:val="20"/>
                <w:rtl w:val="0"/>
              </w:rPr>
              <w:t xml:space="preserve">&lt;5</w:t>
            </w:r>
          </w:p>
        </w:tc>
      </w:tr>
    </w:tbl>
    <w:p w:rsidR="00000000" w:rsidDel="00000000" w:rsidP="00000000" w:rsidRDefault="00000000" w:rsidRPr="00000000" w14:paraId="0000021E">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water quality readings and statistics collected across the three days spent at the North River tributary showed some similarities in turbidity scores, but primarily clear dissimilarities in temperature, conductivity, dissolved oxygen, and pH. The water temperature remained consistent across the sampling days, with averages ranging from 13.2°C on Day 3 to 14.8°C on Day 1, which are all below the 31°C limit set for aquatic ecosystems (Table 6). The gradual cooling trend observed throughout the days aligns with seasonal temperature drops, influencing other water quality parameters. Meanwhile, the conductivity experienced lots of variations beginning on Day 1 with an average of 181.7 rising all the way up to an average score of 353.7 uS/cm on Day 3 (Table 8). The recent spike in conductivity could be related to seasonal changes. When there are higher groundwater levels, this can add minerals to the water, which can boost its conductivity. Although they fluctuated, the dissolved oxygen levels were consistently high throughout our sampling period, ranging from a healthy 9.5 to 10.8 milligrams per liter, which meant that all data samples were above the 5 milligrams per liter minimum. This suggests that the water at Sandy Bottom was a well-oxygenated system. Dissolved oxygen levels can oscillate throughout the day, and our earlier sampling times might have captured the peak morning oxygenation. The average of the pH values were consistently within the acceptable threshold of 6-9 with scores of 7.9 on Day 1, 8.3 on Day 2, and 8.4 on Day 3, which implies that there was effective buffering in the watershed (Table 7). The turbidity level scores were consistently under 5 NTU suggesting that the water has low levels of suspended particles and sediment. For the most part, these parameters were within the acceptable range of water quality standards. </w:t>
      </w:r>
    </w:p>
    <w:p w:rsidR="00000000" w:rsidDel="00000000" w:rsidP="00000000" w:rsidRDefault="00000000" w:rsidRPr="00000000" w14:paraId="0000021F">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9.</w:t>
      </w:r>
      <w:r w:rsidDel="00000000" w:rsidR="00000000" w:rsidRPr="00000000">
        <w:rPr>
          <w:rFonts w:ascii="Times New Roman" w:cs="Times New Roman" w:eastAsia="Times New Roman" w:hAnsi="Times New Roman"/>
          <w:sz w:val="24"/>
          <w:szCs w:val="24"/>
          <w:rtl w:val="0"/>
        </w:rPr>
        <w:t xml:space="preserve"> North River Day 1 is October 9th, North River Day 2 is October 23rd, and North River Day 3 is October 30th. These are summary statistics of the chemical data that was measured. </w:t>
      </w:r>
    </w:p>
    <w:tbl>
      <w:tblPr>
        <w:tblStyle w:val="Table9"/>
        <w:tblW w:w="103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975"/>
        <w:gridCol w:w="1230"/>
        <w:gridCol w:w="1215"/>
        <w:gridCol w:w="1575"/>
        <w:gridCol w:w="1485"/>
        <w:gridCol w:w="1260"/>
        <w:gridCol w:w="1455"/>
        <w:tblGridChange w:id="0">
          <w:tblGrid>
            <w:gridCol w:w="1140"/>
            <w:gridCol w:w="975"/>
            <w:gridCol w:w="1230"/>
            <w:gridCol w:w="1215"/>
            <w:gridCol w:w="1575"/>
            <w:gridCol w:w="1485"/>
            <w:gridCol w:w="1260"/>
            <w:gridCol w:w="1455"/>
          </w:tblGrid>
        </w:tblGridChange>
      </w:tblGrid>
      <w:tr>
        <w:trPr>
          <w:cantSplit w:val="0"/>
          <w:trHeight w:val="1410" w:hRule="atLeast"/>
          <w:tblHeader w:val="0"/>
        </w:trPr>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221">
            <w:pPr>
              <w:widowControl w:val="0"/>
              <w:jc w:val="center"/>
              <w:rPr>
                <w:sz w:val="20"/>
                <w:szCs w:val="20"/>
              </w:rPr>
            </w:pPr>
            <w:r w:rsidDel="00000000" w:rsidR="00000000" w:rsidRPr="00000000">
              <w:rPr>
                <w:b w:val="1"/>
                <w:sz w:val="20"/>
                <w:szCs w:val="20"/>
                <w:rtl w:val="0"/>
              </w:rPr>
              <w:t xml:space="preserve">Sample ID</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222">
            <w:pPr>
              <w:widowControl w:val="0"/>
              <w:jc w:val="center"/>
              <w:rPr>
                <w:sz w:val="20"/>
                <w:szCs w:val="20"/>
              </w:rPr>
            </w:pPr>
            <w:r w:rsidDel="00000000" w:rsidR="00000000" w:rsidRPr="00000000">
              <w:rPr>
                <w:b w:val="1"/>
                <w:sz w:val="20"/>
                <w:szCs w:val="20"/>
                <w:rtl w:val="0"/>
              </w:rPr>
              <w:t xml:space="preserve">Total coliform MPN (cfu/100ml)</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223">
            <w:pPr>
              <w:widowControl w:val="0"/>
              <w:jc w:val="center"/>
              <w:rPr>
                <w:sz w:val="20"/>
                <w:szCs w:val="20"/>
              </w:rPr>
            </w:pPr>
            <w:r w:rsidDel="00000000" w:rsidR="00000000" w:rsidRPr="00000000">
              <w:rPr>
                <w:b w:val="1"/>
                <w:i w:val="1"/>
                <w:sz w:val="20"/>
                <w:szCs w:val="20"/>
                <w:rtl w:val="0"/>
              </w:rPr>
              <w:t xml:space="preserve">E. coli MPN (cfu/100ml)</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224">
            <w:pPr>
              <w:widowControl w:val="0"/>
              <w:jc w:val="center"/>
              <w:rPr>
                <w:sz w:val="20"/>
                <w:szCs w:val="20"/>
              </w:rPr>
            </w:pPr>
            <w:r w:rsidDel="00000000" w:rsidR="00000000" w:rsidRPr="00000000">
              <w:rPr>
                <w:b w:val="1"/>
                <w:sz w:val="20"/>
                <w:szCs w:val="20"/>
                <w:rtl w:val="0"/>
              </w:rPr>
              <w:t xml:space="preserve">Total Nitrogen (mg/L - N)</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225">
            <w:pPr>
              <w:widowControl w:val="0"/>
              <w:jc w:val="center"/>
              <w:rPr>
                <w:sz w:val="20"/>
                <w:szCs w:val="20"/>
              </w:rPr>
            </w:pPr>
            <w:r w:rsidDel="00000000" w:rsidR="00000000" w:rsidRPr="00000000">
              <w:rPr>
                <w:b w:val="1"/>
                <w:sz w:val="20"/>
                <w:szCs w:val="20"/>
                <w:rtl w:val="0"/>
              </w:rPr>
              <w:t xml:space="preserve">Total Phosphorus (mg/L - P)</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226">
            <w:pPr>
              <w:widowControl w:val="0"/>
              <w:jc w:val="center"/>
              <w:rPr>
                <w:b w:val="1"/>
                <w:sz w:val="20"/>
                <w:szCs w:val="20"/>
              </w:rPr>
            </w:pPr>
            <w:r w:rsidDel="00000000" w:rsidR="00000000" w:rsidRPr="00000000">
              <w:rPr>
                <w:b w:val="1"/>
                <w:sz w:val="20"/>
                <w:szCs w:val="20"/>
                <w:rtl w:val="0"/>
              </w:rPr>
              <w:t xml:space="preserve">IC - Chloride</w:t>
            </w:r>
          </w:p>
          <w:p w:rsidR="00000000" w:rsidDel="00000000" w:rsidP="00000000" w:rsidRDefault="00000000" w:rsidRPr="00000000" w14:paraId="00000227">
            <w:pPr>
              <w:widowControl w:val="0"/>
              <w:jc w:val="center"/>
              <w:rPr>
                <w:sz w:val="20"/>
                <w:szCs w:val="20"/>
              </w:rPr>
            </w:pPr>
            <w:r w:rsidDel="00000000" w:rsidR="00000000" w:rsidRPr="00000000">
              <w:rPr>
                <w:b w:val="1"/>
                <w:sz w:val="20"/>
                <w:szCs w:val="20"/>
                <w:rtl w:val="0"/>
              </w:rPr>
              <w:t xml:space="preserve"> (mg/L)</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228">
            <w:pPr>
              <w:widowControl w:val="0"/>
              <w:jc w:val="center"/>
              <w:rPr>
                <w:b w:val="1"/>
                <w:sz w:val="20"/>
                <w:szCs w:val="20"/>
              </w:rPr>
            </w:pPr>
            <w:r w:rsidDel="00000000" w:rsidR="00000000" w:rsidRPr="00000000">
              <w:rPr>
                <w:b w:val="1"/>
                <w:sz w:val="20"/>
                <w:szCs w:val="20"/>
                <w:rtl w:val="0"/>
              </w:rPr>
              <w:t xml:space="preserve">IC - Nitrate </w:t>
            </w:r>
          </w:p>
          <w:p w:rsidR="00000000" w:rsidDel="00000000" w:rsidP="00000000" w:rsidRDefault="00000000" w:rsidRPr="00000000" w14:paraId="00000229">
            <w:pPr>
              <w:widowControl w:val="0"/>
              <w:jc w:val="center"/>
              <w:rPr>
                <w:sz w:val="20"/>
                <w:szCs w:val="20"/>
              </w:rPr>
            </w:pPr>
            <w:r w:rsidDel="00000000" w:rsidR="00000000" w:rsidRPr="00000000">
              <w:rPr>
                <w:b w:val="1"/>
                <w:sz w:val="20"/>
                <w:szCs w:val="20"/>
                <w:rtl w:val="0"/>
              </w:rPr>
              <w:t xml:space="preserve">(mg/L)</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d9ead3" w:val="clear"/>
            <w:tcMar>
              <w:top w:w="40.0" w:type="dxa"/>
              <w:left w:w="0.0" w:type="dxa"/>
              <w:bottom w:w="40.0" w:type="dxa"/>
              <w:right w:w="0.0" w:type="dxa"/>
            </w:tcMar>
            <w:vAlign w:val="bottom"/>
          </w:tcPr>
          <w:p w:rsidR="00000000" w:rsidDel="00000000" w:rsidP="00000000" w:rsidRDefault="00000000" w:rsidRPr="00000000" w14:paraId="0000022A">
            <w:pPr>
              <w:widowControl w:val="0"/>
              <w:ind w:left="-9360" w:right="-9360" w:firstLine="0"/>
              <w:jc w:val="center"/>
              <w:rPr>
                <w:b w:val="1"/>
                <w:sz w:val="20"/>
                <w:szCs w:val="20"/>
              </w:rPr>
            </w:pPr>
            <w:r w:rsidDel="00000000" w:rsidR="00000000" w:rsidRPr="00000000">
              <w:rPr>
                <w:b w:val="1"/>
                <w:sz w:val="20"/>
                <w:szCs w:val="20"/>
                <w:rtl w:val="0"/>
              </w:rPr>
              <w:t xml:space="preserve">IC - Sulfate</w:t>
            </w:r>
          </w:p>
          <w:p w:rsidR="00000000" w:rsidDel="00000000" w:rsidP="00000000" w:rsidRDefault="00000000" w:rsidRPr="00000000" w14:paraId="0000022B">
            <w:pPr>
              <w:widowControl w:val="0"/>
              <w:ind w:left="-9360" w:right="-9360" w:firstLine="0"/>
              <w:jc w:val="center"/>
              <w:rPr>
                <w:b w:val="1"/>
                <w:sz w:val="20"/>
                <w:szCs w:val="20"/>
              </w:rPr>
            </w:pPr>
            <w:r w:rsidDel="00000000" w:rsidR="00000000" w:rsidRPr="00000000">
              <w:rPr>
                <w:b w:val="1"/>
                <w:sz w:val="20"/>
                <w:szCs w:val="20"/>
                <w:rtl w:val="0"/>
              </w:rPr>
              <w:t xml:space="preserve">(mg/L)</w:t>
            </w:r>
          </w:p>
        </w:tc>
      </w:tr>
      <w:tr>
        <w:trPr>
          <w:cantSplit w:val="0"/>
          <w:trHeight w:val="570"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2C">
            <w:pPr>
              <w:widowControl w:val="0"/>
              <w:rPr>
                <w:sz w:val="20"/>
                <w:szCs w:val="20"/>
              </w:rPr>
            </w:pPr>
            <w:r w:rsidDel="00000000" w:rsidR="00000000" w:rsidRPr="00000000">
              <w:rPr>
                <w:rtl w:val="0"/>
              </w:rPr>
              <w:t xml:space="preserve">North River Day 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2D">
            <w:pPr>
              <w:widowControl w:val="0"/>
              <w:jc w:val="right"/>
              <w:rPr>
                <w:sz w:val="20"/>
                <w:szCs w:val="20"/>
              </w:rPr>
            </w:pPr>
            <w:r w:rsidDel="00000000" w:rsidR="00000000" w:rsidRPr="00000000">
              <w:rPr>
                <w:rtl w:val="0"/>
              </w:rPr>
              <w:t xml:space="preserve">6488</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2E">
            <w:pPr>
              <w:widowControl w:val="0"/>
              <w:jc w:val="right"/>
              <w:rPr>
                <w:sz w:val="20"/>
                <w:szCs w:val="20"/>
              </w:rPr>
            </w:pPr>
            <w:r w:rsidDel="00000000" w:rsidR="00000000" w:rsidRPr="00000000">
              <w:rPr>
                <w:rtl w:val="0"/>
              </w:rPr>
              <w:t xml:space="preserve">145</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2F">
            <w:pPr>
              <w:widowControl w:val="0"/>
              <w:jc w:val="right"/>
              <w:rPr>
                <w:sz w:val="20"/>
                <w:szCs w:val="20"/>
              </w:rPr>
            </w:pPr>
            <w:r w:rsidDel="00000000" w:rsidR="00000000" w:rsidRPr="00000000">
              <w:rPr>
                <w:rtl w:val="0"/>
              </w:rPr>
              <w:t xml:space="preserve">2.8</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30">
            <w:pPr>
              <w:widowControl w:val="0"/>
              <w:jc w:val="right"/>
              <w:rPr>
                <w:sz w:val="20"/>
                <w:szCs w:val="20"/>
              </w:rPr>
            </w:pPr>
            <w:r w:rsidDel="00000000" w:rsidR="00000000" w:rsidRPr="00000000">
              <w:rPr>
                <w:rtl w:val="0"/>
              </w:rPr>
              <w:t xml:space="preserve">0.03</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31">
            <w:pPr>
              <w:widowControl w:val="0"/>
              <w:jc w:val="right"/>
              <w:rPr>
                <w:sz w:val="20"/>
                <w:szCs w:val="20"/>
              </w:rPr>
            </w:pPr>
            <w:r w:rsidDel="00000000" w:rsidR="00000000" w:rsidRPr="00000000">
              <w:rPr>
                <w:rtl w:val="0"/>
              </w:rPr>
              <w:t xml:space="preserve">5.1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32">
            <w:pPr>
              <w:widowControl w:val="0"/>
              <w:jc w:val="right"/>
              <w:rPr>
                <w:sz w:val="20"/>
                <w:szCs w:val="20"/>
              </w:rPr>
            </w:pPr>
            <w:r w:rsidDel="00000000" w:rsidR="00000000" w:rsidRPr="00000000">
              <w:rPr>
                <w:rtl w:val="0"/>
              </w:rPr>
              <w:t xml:space="preserve">11.4</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33">
            <w:pPr>
              <w:widowControl w:val="0"/>
              <w:jc w:val="right"/>
              <w:rPr>
                <w:sz w:val="20"/>
                <w:szCs w:val="20"/>
              </w:rPr>
            </w:pPr>
            <w:r w:rsidDel="00000000" w:rsidR="00000000" w:rsidRPr="00000000">
              <w:rPr>
                <w:rtl w:val="0"/>
              </w:rPr>
              <w:t xml:space="preserve">7.6</w:t>
            </w:r>
            <w:r w:rsidDel="00000000" w:rsidR="00000000" w:rsidRPr="00000000">
              <w:rPr>
                <w:rtl w:val="0"/>
              </w:rPr>
            </w:r>
          </w:p>
        </w:tc>
      </w:tr>
      <w:tr>
        <w:trPr>
          <w:cantSplit w:val="0"/>
          <w:trHeight w:val="570"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34">
            <w:pPr>
              <w:widowControl w:val="0"/>
              <w:rPr>
                <w:sz w:val="20"/>
                <w:szCs w:val="20"/>
              </w:rPr>
            </w:pPr>
            <w:r w:rsidDel="00000000" w:rsidR="00000000" w:rsidRPr="00000000">
              <w:rPr>
                <w:rtl w:val="0"/>
              </w:rPr>
              <w:t xml:space="preserve">North River Day 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35">
            <w:pPr>
              <w:widowControl w:val="0"/>
              <w:jc w:val="right"/>
              <w:rPr>
                <w:sz w:val="20"/>
                <w:szCs w:val="20"/>
              </w:rPr>
            </w:pPr>
            <w:r w:rsidDel="00000000" w:rsidR="00000000" w:rsidRPr="00000000">
              <w:rPr>
                <w:rtl w:val="0"/>
              </w:rPr>
              <w:t xml:space="preserve">&gt;24196</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36">
            <w:pPr>
              <w:widowControl w:val="0"/>
              <w:jc w:val="right"/>
              <w:rPr>
                <w:sz w:val="20"/>
                <w:szCs w:val="20"/>
              </w:rPr>
            </w:pPr>
            <w:r w:rsidDel="00000000" w:rsidR="00000000" w:rsidRPr="00000000">
              <w:rPr>
                <w:rtl w:val="0"/>
              </w:rPr>
              <w:t xml:space="preserve">116</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37">
            <w:pPr>
              <w:widowControl w:val="0"/>
              <w:jc w:val="right"/>
              <w:rPr>
                <w:sz w:val="20"/>
                <w:szCs w:val="20"/>
              </w:rPr>
            </w:pPr>
            <w:r w:rsidDel="00000000" w:rsidR="00000000" w:rsidRPr="00000000">
              <w:rPr>
                <w:rtl w:val="0"/>
              </w:rPr>
              <w:t xml:space="preserve">4.1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38">
            <w:pPr>
              <w:widowControl w:val="0"/>
              <w:jc w:val="right"/>
              <w:rPr>
                <w:sz w:val="20"/>
                <w:szCs w:val="20"/>
              </w:rPr>
            </w:pPr>
            <w:r w:rsidDel="00000000" w:rsidR="00000000" w:rsidRPr="00000000">
              <w:rPr>
                <w:rtl w:val="0"/>
              </w:rPr>
              <w:t xml:space="preserve">0</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39">
            <w:pPr>
              <w:widowControl w:val="0"/>
              <w:jc w:val="right"/>
              <w:rPr>
                <w:sz w:val="20"/>
                <w:szCs w:val="20"/>
              </w:rPr>
            </w:pPr>
            <w:r w:rsidDel="00000000" w:rsidR="00000000" w:rsidRPr="00000000">
              <w:rPr>
                <w:rtl w:val="0"/>
              </w:rPr>
              <w:t xml:space="preserve">8.3</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3A">
            <w:pPr>
              <w:widowControl w:val="0"/>
              <w:jc w:val="right"/>
              <w:rPr>
                <w:sz w:val="20"/>
                <w:szCs w:val="20"/>
              </w:rPr>
            </w:pPr>
            <w:r w:rsidDel="00000000" w:rsidR="00000000" w:rsidRPr="00000000">
              <w:rPr>
                <w:rtl w:val="0"/>
              </w:rPr>
              <w:t xml:space="preserve">17.7</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3B">
            <w:pPr>
              <w:widowControl w:val="0"/>
              <w:jc w:val="right"/>
              <w:rPr>
                <w:sz w:val="20"/>
                <w:szCs w:val="20"/>
              </w:rPr>
            </w:pPr>
            <w:r w:rsidDel="00000000" w:rsidR="00000000" w:rsidRPr="00000000">
              <w:rPr>
                <w:rtl w:val="0"/>
              </w:rPr>
              <w:t xml:space="preserve">10.5</w:t>
            </w:r>
            <w:r w:rsidDel="00000000" w:rsidR="00000000" w:rsidRPr="00000000">
              <w:rPr>
                <w:rtl w:val="0"/>
              </w:rPr>
            </w:r>
          </w:p>
        </w:tc>
      </w:tr>
      <w:tr>
        <w:trPr>
          <w:cantSplit w:val="0"/>
          <w:trHeight w:val="570"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3C">
            <w:pPr>
              <w:widowControl w:val="0"/>
              <w:rPr>
                <w:sz w:val="20"/>
                <w:szCs w:val="20"/>
              </w:rPr>
            </w:pPr>
            <w:r w:rsidDel="00000000" w:rsidR="00000000" w:rsidRPr="00000000">
              <w:rPr>
                <w:rtl w:val="0"/>
              </w:rPr>
              <w:t xml:space="preserve">North River Day 3</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3D">
            <w:pPr>
              <w:widowControl w:val="0"/>
              <w:jc w:val="right"/>
              <w:rPr>
                <w:sz w:val="20"/>
                <w:szCs w:val="20"/>
              </w:rPr>
            </w:pPr>
            <w:r w:rsidDel="00000000" w:rsidR="00000000" w:rsidRPr="00000000">
              <w:rPr>
                <w:rtl w:val="0"/>
              </w:rPr>
              <w:t xml:space="preserve">&gt;24196</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3E">
            <w:pPr>
              <w:widowControl w:val="0"/>
              <w:jc w:val="right"/>
              <w:rPr>
                <w:sz w:val="20"/>
                <w:szCs w:val="20"/>
              </w:rPr>
            </w:pPr>
            <w:r w:rsidDel="00000000" w:rsidR="00000000" w:rsidRPr="00000000">
              <w:rPr>
                <w:rtl w:val="0"/>
              </w:rPr>
              <w:t xml:space="preserve">52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3F">
            <w:pPr>
              <w:widowControl w:val="0"/>
              <w:jc w:val="right"/>
              <w:rPr>
                <w:sz w:val="20"/>
                <w:szCs w:val="20"/>
              </w:rPr>
            </w:pPr>
            <w:r w:rsidDel="00000000" w:rsidR="00000000" w:rsidRPr="00000000">
              <w:rPr>
                <w:rtl w:val="0"/>
              </w:rPr>
              <w:t xml:space="preserve">4</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40">
            <w:pPr>
              <w:widowControl w:val="0"/>
              <w:jc w:val="right"/>
              <w:rPr>
                <w:sz w:val="20"/>
                <w:szCs w:val="20"/>
              </w:rPr>
            </w:pPr>
            <w:r w:rsidDel="00000000" w:rsidR="00000000" w:rsidRPr="00000000">
              <w:rPr>
                <w:rtl w:val="0"/>
              </w:rPr>
              <w:t xml:space="preserve">0.01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41">
            <w:pPr>
              <w:widowControl w:val="0"/>
              <w:jc w:val="right"/>
              <w:rPr>
                <w:sz w:val="20"/>
                <w:szCs w:val="20"/>
              </w:rPr>
            </w:pPr>
            <w:r w:rsidDel="00000000" w:rsidR="00000000" w:rsidRPr="00000000">
              <w:rPr>
                <w:rtl w:val="0"/>
              </w:rPr>
              <w:t xml:space="preserve">8.7</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42">
            <w:pPr>
              <w:widowControl w:val="0"/>
              <w:jc w:val="right"/>
              <w:rPr>
                <w:sz w:val="20"/>
                <w:szCs w:val="20"/>
              </w:rPr>
            </w:pPr>
            <w:r w:rsidDel="00000000" w:rsidR="00000000" w:rsidRPr="00000000">
              <w:rPr>
                <w:rtl w:val="0"/>
              </w:rPr>
              <w:t xml:space="preserve">18</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43">
            <w:pPr>
              <w:widowControl w:val="0"/>
              <w:jc w:val="right"/>
              <w:rPr>
                <w:sz w:val="20"/>
                <w:szCs w:val="20"/>
              </w:rPr>
            </w:pPr>
            <w:r w:rsidDel="00000000" w:rsidR="00000000" w:rsidRPr="00000000">
              <w:rPr>
                <w:rtl w:val="0"/>
              </w:rPr>
              <w:t xml:space="preserve">10.7</w:t>
            </w:r>
            <w:r w:rsidDel="00000000" w:rsidR="00000000" w:rsidRPr="00000000">
              <w:rPr>
                <w:rtl w:val="0"/>
              </w:rPr>
            </w:r>
          </w:p>
        </w:tc>
      </w:tr>
    </w:tbl>
    <w:p w:rsidR="00000000" w:rsidDel="00000000" w:rsidP="00000000" w:rsidRDefault="00000000" w:rsidRPr="00000000" w14:paraId="00000244">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water quality results revealed significant trends and variations influenced by land usage and potential runoff impacts. The microbial contamination presented a significant concern. For instance, E. coli levels consistently exceeded the freshwater standard (&lt;126 cfu/100ml). Day 1 recorded relatively lower contamination of 145 cfu/100ml, while Days 2 and Day 3 showed dramatic spikes of over 24196 MPN/100ml (Table 9). The reason for this sudden spike may have been down to runoff from urban or agricultural sources, which could’ve been made worse by an increase in either precipitation or land usage. When comparing water quality across the three sampling days, the first day measured the lowest nutrient levels, implying minimal runoff impacts early in the season. In contrast, the ensuing days depicted more nitrogen and microbial contamination, which points to the effects of runoff and seasonal changes. Differences between morning and evening samples display the impact of daily cycles, especially on temperature and dissolved oxygen. The high levels of nutrients like nitrogen and E. coli show that there needs to be more drastic measures to keep the water quality of a watershed like the North River healthy. A way of doing this could be by implementing strategies like creating buffer zones and improving land use practices to reduce nutrient and bacterial pollution and to protect water quality and aquatic life. </w:t>
      </w:r>
    </w:p>
    <w:p w:rsidR="00000000" w:rsidDel="00000000" w:rsidP="00000000" w:rsidRDefault="00000000" w:rsidRPr="00000000" w14:paraId="00000245">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10.</w:t>
      </w:r>
      <w:r w:rsidDel="00000000" w:rsidR="00000000" w:rsidRPr="00000000">
        <w:rPr>
          <w:rFonts w:ascii="Times New Roman" w:cs="Times New Roman" w:eastAsia="Times New Roman" w:hAnsi="Times New Roman"/>
          <w:sz w:val="24"/>
          <w:szCs w:val="24"/>
          <w:rtl w:val="0"/>
        </w:rPr>
        <w:t xml:space="preserve"> Results of each group's tributary measurements. </w:t>
      </w:r>
    </w:p>
    <w:tbl>
      <w:tblPr>
        <w:tblStyle w:val="Table10"/>
        <w:tblW w:w="102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1845"/>
        <w:gridCol w:w="2055"/>
        <w:gridCol w:w="1530"/>
        <w:gridCol w:w="1440"/>
        <w:gridCol w:w="1215"/>
        <w:gridCol w:w="1050"/>
        <w:tblGridChange w:id="0">
          <w:tblGrid>
            <w:gridCol w:w="1140"/>
            <w:gridCol w:w="1845"/>
            <w:gridCol w:w="2055"/>
            <w:gridCol w:w="1530"/>
            <w:gridCol w:w="1440"/>
            <w:gridCol w:w="1215"/>
            <w:gridCol w:w="1050"/>
          </w:tblGrid>
        </w:tblGridChange>
      </w:tblGrid>
      <w:tr>
        <w:trPr>
          <w:cantSplit w:val="0"/>
          <w:trHeight w:val="1425" w:hRule="atLeast"/>
          <w:tblHeader w:val="0"/>
        </w:trPr>
        <w:tc>
          <w:tcPr>
            <w:tcBorders>
              <w:top w:color="000000" w:space="0" w:sz="6" w:val="single"/>
              <w:left w:color="000000" w:space="0" w:sz="6" w:val="single"/>
              <w:bottom w:color="000000" w:space="0" w:sz="6" w:val="single"/>
              <w:right w:color="000000" w:space="0" w:sz="6" w:val="single"/>
            </w:tcBorders>
            <w:shd w:fill="a9d08e" w:val="clear"/>
            <w:tcMar>
              <w:top w:w="40.0" w:type="dxa"/>
              <w:left w:w="40.0" w:type="dxa"/>
              <w:bottom w:w="40.0" w:type="dxa"/>
              <w:right w:w="40.0" w:type="dxa"/>
            </w:tcMar>
            <w:vAlign w:val="bottom"/>
          </w:tcPr>
          <w:p w:rsidR="00000000" w:rsidDel="00000000" w:rsidP="00000000" w:rsidRDefault="00000000" w:rsidRPr="00000000" w14:paraId="00000247">
            <w:pPr>
              <w:widowControl w:val="0"/>
              <w:jc w:val="center"/>
              <w:rPr>
                <w:b w:val="1"/>
                <w:sz w:val="20"/>
                <w:szCs w:val="20"/>
              </w:rPr>
            </w:pPr>
            <w:r w:rsidDel="00000000" w:rsidR="00000000" w:rsidRPr="00000000">
              <w:rPr>
                <w:b w:val="1"/>
                <w:sz w:val="20"/>
                <w:szCs w:val="20"/>
                <w:rtl w:val="0"/>
              </w:rPr>
              <w:t xml:space="preserve">Group</w:t>
            </w:r>
          </w:p>
        </w:tc>
        <w:tc>
          <w:tcPr>
            <w:tcBorders>
              <w:top w:color="000000" w:space="0" w:sz="6" w:val="single"/>
              <w:left w:color="cccccc" w:space="0" w:sz="6" w:val="single"/>
              <w:bottom w:color="000000" w:space="0" w:sz="6" w:val="single"/>
              <w:right w:color="000000" w:space="0" w:sz="6" w:val="single"/>
            </w:tcBorders>
            <w:shd w:fill="a9d08e" w:val="clear"/>
            <w:tcMar>
              <w:top w:w="40.0" w:type="dxa"/>
              <w:left w:w="40.0" w:type="dxa"/>
              <w:bottom w:w="40.0" w:type="dxa"/>
              <w:right w:w="40.0" w:type="dxa"/>
            </w:tcMar>
            <w:vAlign w:val="bottom"/>
          </w:tcPr>
          <w:p w:rsidR="00000000" w:rsidDel="00000000" w:rsidP="00000000" w:rsidRDefault="00000000" w:rsidRPr="00000000" w14:paraId="00000248">
            <w:pPr>
              <w:widowControl w:val="0"/>
              <w:jc w:val="center"/>
              <w:rPr>
                <w:b w:val="1"/>
                <w:sz w:val="20"/>
                <w:szCs w:val="20"/>
              </w:rPr>
            </w:pPr>
            <w:r w:rsidDel="00000000" w:rsidR="00000000" w:rsidRPr="00000000">
              <w:rPr>
                <w:b w:val="1"/>
                <w:sz w:val="20"/>
                <w:szCs w:val="20"/>
                <w:rtl w:val="0"/>
              </w:rPr>
              <w:t xml:space="preserve">Location </w:t>
            </w:r>
          </w:p>
        </w:tc>
        <w:tc>
          <w:tcPr>
            <w:tcBorders>
              <w:top w:color="000000" w:space="0" w:sz="6" w:val="single"/>
              <w:left w:color="cccccc" w:space="0" w:sz="6" w:val="single"/>
              <w:bottom w:color="000000" w:space="0" w:sz="6" w:val="single"/>
              <w:right w:color="000000" w:space="0" w:sz="6" w:val="single"/>
            </w:tcBorders>
            <w:shd w:fill="a9d08e" w:val="clear"/>
            <w:tcMar>
              <w:top w:w="40.0" w:type="dxa"/>
              <w:left w:w="40.0" w:type="dxa"/>
              <w:bottom w:w="40.0" w:type="dxa"/>
              <w:right w:w="40.0" w:type="dxa"/>
            </w:tcMar>
            <w:vAlign w:val="bottom"/>
          </w:tcPr>
          <w:p w:rsidR="00000000" w:rsidDel="00000000" w:rsidP="00000000" w:rsidRDefault="00000000" w:rsidRPr="00000000" w14:paraId="00000249">
            <w:pPr>
              <w:widowControl w:val="0"/>
              <w:jc w:val="center"/>
              <w:rPr>
                <w:b w:val="1"/>
                <w:sz w:val="20"/>
                <w:szCs w:val="20"/>
              </w:rPr>
            </w:pPr>
            <w:r w:rsidDel="00000000" w:rsidR="00000000" w:rsidRPr="00000000">
              <w:rPr>
                <w:b w:val="1"/>
                <w:sz w:val="20"/>
                <w:szCs w:val="20"/>
                <w:rtl w:val="0"/>
              </w:rPr>
              <w:t xml:space="preserve">Habitat Assessment Score</w:t>
            </w:r>
          </w:p>
        </w:tc>
        <w:tc>
          <w:tcPr>
            <w:tcBorders>
              <w:top w:color="000000" w:space="0" w:sz="6" w:val="single"/>
              <w:left w:color="cccccc" w:space="0" w:sz="6" w:val="single"/>
              <w:bottom w:color="000000" w:space="0" w:sz="6" w:val="single"/>
              <w:right w:color="000000" w:space="0" w:sz="6" w:val="single"/>
            </w:tcBorders>
            <w:shd w:fill="a9d08e" w:val="clear"/>
            <w:tcMar>
              <w:top w:w="40.0" w:type="dxa"/>
              <w:left w:w="40.0" w:type="dxa"/>
              <w:bottom w:w="40.0" w:type="dxa"/>
              <w:right w:w="40.0" w:type="dxa"/>
            </w:tcMar>
            <w:vAlign w:val="bottom"/>
          </w:tcPr>
          <w:p w:rsidR="00000000" w:rsidDel="00000000" w:rsidP="00000000" w:rsidRDefault="00000000" w:rsidRPr="00000000" w14:paraId="0000024A">
            <w:pPr>
              <w:widowControl w:val="0"/>
              <w:jc w:val="center"/>
              <w:rPr>
                <w:b w:val="1"/>
                <w:sz w:val="20"/>
                <w:szCs w:val="20"/>
              </w:rPr>
            </w:pPr>
            <w:r w:rsidDel="00000000" w:rsidR="00000000" w:rsidRPr="00000000">
              <w:rPr>
                <w:b w:val="1"/>
                <w:rtl w:val="0"/>
              </w:rPr>
              <w:t xml:space="preserve">Temperature (C)</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a9d08e" w:val="clear"/>
            <w:tcMar>
              <w:top w:w="40.0" w:type="dxa"/>
              <w:left w:w="40.0" w:type="dxa"/>
              <w:bottom w:w="40.0" w:type="dxa"/>
              <w:right w:w="40.0" w:type="dxa"/>
            </w:tcMar>
            <w:vAlign w:val="bottom"/>
          </w:tcPr>
          <w:p w:rsidR="00000000" w:rsidDel="00000000" w:rsidP="00000000" w:rsidRDefault="00000000" w:rsidRPr="00000000" w14:paraId="0000024B">
            <w:pPr>
              <w:widowControl w:val="0"/>
              <w:jc w:val="center"/>
              <w:rPr>
                <w:b w:val="1"/>
                <w:sz w:val="20"/>
                <w:szCs w:val="20"/>
              </w:rPr>
            </w:pPr>
            <w:r w:rsidDel="00000000" w:rsidR="00000000" w:rsidRPr="00000000">
              <w:rPr>
                <w:b w:val="1"/>
                <w:rtl w:val="0"/>
              </w:rPr>
              <w:t xml:space="preserve">Conductivity (uS/cm)</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a9d08e" w:val="clear"/>
            <w:tcMar>
              <w:top w:w="40.0" w:type="dxa"/>
              <w:left w:w="40.0" w:type="dxa"/>
              <w:bottom w:w="40.0" w:type="dxa"/>
              <w:right w:w="40.0" w:type="dxa"/>
            </w:tcMar>
            <w:vAlign w:val="bottom"/>
          </w:tcPr>
          <w:p w:rsidR="00000000" w:rsidDel="00000000" w:rsidP="00000000" w:rsidRDefault="00000000" w:rsidRPr="00000000" w14:paraId="0000024C">
            <w:pPr>
              <w:widowControl w:val="0"/>
              <w:jc w:val="center"/>
              <w:rPr>
                <w:b w:val="1"/>
                <w:sz w:val="20"/>
                <w:szCs w:val="20"/>
              </w:rPr>
            </w:pPr>
            <w:r w:rsidDel="00000000" w:rsidR="00000000" w:rsidRPr="00000000">
              <w:rPr>
                <w:b w:val="1"/>
                <w:rtl w:val="0"/>
              </w:rPr>
              <w:t xml:space="preserve">Dissolved Oxygen (mg/L)</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a9d08e" w:val="clear"/>
            <w:tcMar>
              <w:top w:w="40.0" w:type="dxa"/>
              <w:left w:w="40.0" w:type="dxa"/>
              <w:bottom w:w="40.0" w:type="dxa"/>
              <w:right w:w="40.0" w:type="dxa"/>
            </w:tcMar>
            <w:vAlign w:val="bottom"/>
          </w:tcPr>
          <w:p w:rsidR="00000000" w:rsidDel="00000000" w:rsidP="00000000" w:rsidRDefault="00000000" w:rsidRPr="00000000" w14:paraId="0000024D">
            <w:pPr>
              <w:widowControl w:val="0"/>
              <w:jc w:val="center"/>
              <w:rPr>
                <w:b w:val="1"/>
                <w:sz w:val="20"/>
                <w:szCs w:val="20"/>
              </w:rPr>
            </w:pPr>
            <w:r w:rsidDel="00000000" w:rsidR="00000000" w:rsidRPr="00000000">
              <w:rPr>
                <w:b w:val="1"/>
                <w:rtl w:val="0"/>
              </w:rPr>
              <w:t xml:space="preserve">pH</w:t>
            </w:r>
            <w:r w:rsidDel="00000000" w:rsidR="00000000" w:rsidRPr="00000000">
              <w:rPr>
                <w:rtl w:val="0"/>
              </w:rPr>
            </w:r>
          </w:p>
        </w:tc>
      </w:tr>
      <w:tr>
        <w:trPr>
          <w:cantSplit w:val="0"/>
          <w:trHeight w:val="585" w:hRule="atLeast"/>
          <w:tblHeader w:val="0"/>
        </w:trPr>
        <w:tc>
          <w:tcPr>
            <w:tcBorders>
              <w:top w:color="cccccc" w:space="0" w:sz="6" w:val="single"/>
              <w:left w:color="000000" w:space="0" w:sz="6" w:val="single"/>
              <w:bottom w:color="000000" w:space="0" w:sz="6" w:val="single"/>
              <w:right w:color="000000" w:space="0" w:sz="6" w:val="single"/>
            </w:tcBorders>
            <w:shd w:fill="d0cece" w:val="clear"/>
            <w:tcMar>
              <w:top w:w="40.0" w:type="dxa"/>
              <w:left w:w="40.0" w:type="dxa"/>
              <w:bottom w:w="40.0" w:type="dxa"/>
              <w:right w:w="40.0" w:type="dxa"/>
            </w:tcMar>
            <w:vAlign w:val="bottom"/>
          </w:tcPr>
          <w:p w:rsidR="00000000" w:rsidDel="00000000" w:rsidP="00000000" w:rsidRDefault="00000000" w:rsidRPr="00000000" w14:paraId="0000024E">
            <w:pPr>
              <w:widowControl w:val="0"/>
              <w:rPr>
                <w:sz w:val="20"/>
                <w:szCs w:val="20"/>
              </w:rPr>
            </w:pPr>
            <w:r w:rsidDel="00000000" w:rsidR="00000000" w:rsidRPr="00000000">
              <w:rPr>
                <w:rtl w:val="0"/>
              </w:rPr>
              <w:t xml:space="preserve">S1G1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40.0" w:type="dxa"/>
              <w:left w:w="40.0" w:type="dxa"/>
              <w:bottom w:w="40.0" w:type="dxa"/>
              <w:right w:w="40.0" w:type="dxa"/>
            </w:tcMar>
            <w:vAlign w:val="bottom"/>
          </w:tcPr>
          <w:p w:rsidR="00000000" w:rsidDel="00000000" w:rsidP="00000000" w:rsidRDefault="00000000" w:rsidRPr="00000000" w14:paraId="0000024F">
            <w:pPr>
              <w:widowControl w:val="0"/>
              <w:rPr>
                <w:sz w:val="20"/>
                <w:szCs w:val="20"/>
              </w:rPr>
            </w:pPr>
            <w:r w:rsidDel="00000000" w:rsidR="00000000" w:rsidRPr="00000000">
              <w:rPr>
                <w:rtl w:val="0"/>
              </w:rPr>
              <w:t xml:space="preserve">Blacks Run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40.0" w:type="dxa"/>
              <w:left w:w="40.0" w:type="dxa"/>
              <w:bottom w:w="40.0" w:type="dxa"/>
              <w:right w:w="40.0" w:type="dxa"/>
            </w:tcMar>
            <w:vAlign w:val="bottom"/>
          </w:tcPr>
          <w:p w:rsidR="00000000" w:rsidDel="00000000" w:rsidP="00000000" w:rsidRDefault="00000000" w:rsidRPr="00000000" w14:paraId="00000250">
            <w:pPr>
              <w:widowControl w:val="0"/>
              <w:jc w:val="right"/>
              <w:rPr>
                <w:sz w:val="20"/>
                <w:szCs w:val="20"/>
              </w:rPr>
            </w:pPr>
            <w:r w:rsidDel="00000000" w:rsidR="00000000" w:rsidRPr="00000000">
              <w:rPr>
                <w:rtl w:val="0"/>
              </w:rPr>
              <w:t xml:space="preserve">75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40.0" w:type="dxa"/>
              <w:left w:w="40.0" w:type="dxa"/>
              <w:bottom w:w="40.0" w:type="dxa"/>
              <w:right w:w="40.0" w:type="dxa"/>
            </w:tcMar>
            <w:vAlign w:val="bottom"/>
          </w:tcPr>
          <w:p w:rsidR="00000000" w:rsidDel="00000000" w:rsidP="00000000" w:rsidRDefault="00000000" w:rsidRPr="00000000" w14:paraId="00000251">
            <w:pPr>
              <w:widowControl w:val="0"/>
              <w:jc w:val="right"/>
              <w:rPr>
                <w:sz w:val="20"/>
                <w:szCs w:val="20"/>
              </w:rPr>
            </w:pPr>
            <w:r w:rsidDel="00000000" w:rsidR="00000000" w:rsidRPr="00000000">
              <w:rPr>
                <w:rtl w:val="0"/>
              </w:rPr>
              <w:t xml:space="preserve">16.2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40.0" w:type="dxa"/>
              <w:left w:w="40.0" w:type="dxa"/>
              <w:bottom w:w="40.0" w:type="dxa"/>
              <w:right w:w="40.0" w:type="dxa"/>
            </w:tcMar>
            <w:vAlign w:val="bottom"/>
          </w:tcPr>
          <w:p w:rsidR="00000000" w:rsidDel="00000000" w:rsidP="00000000" w:rsidRDefault="00000000" w:rsidRPr="00000000" w14:paraId="00000252">
            <w:pPr>
              <w:widowControl w:val="0"/>
              <w:jc w:val="right"/>
              <w:rPr>
                <w:sz w:val="20"/>
                <w:szCs w:val="20"/>
              </w:rPr>
            </w:pPr>
            <w:r w:rsidDel="00000000" w:rsidR="00000000" w:rsidRPr="00000000">
              <w:rPr>
                <w:rtl w:val="0"/>
              </w:rPr>
              <w:t xml:space="preserve">626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40.0" w:type="dxa"/>
              <w:left w:w="40.0" w:type="dxa"/>
              <w:bottom w:w="40.0" w:type="dxa"/>
              <w:right w:w="40.0" w:type="dxa"/>
            </w:tcMar>
            <w:vAlign w:val="bottom"/>
          </w:tcPr>
          <w:p w:rsidR="00000000" w:rsidDel="00000000" w:rsidP="00000000" w:rsidRDefault="00000000" w:rsidRPr="00000000" w14:paraId="00000253">
            <w:pPr>
              <w:widowControl w:val="0"/>
              <w:jc w:val="right"/>
              <w:rPr>
                <w:sz w:val="20"/>
                <w:szCs w:val="20"/>
              </w:rPr>
            </w:pPr>
            <w:r w:rsidDel="00000000" w:rsidR="00000000" w:rsidRPr="00000000">
              <w:rPr>
                <w:rtl w:val="0"/>
              </w:rPr>
              <w:t xml:space="preserve">8.5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40.0" w:type="dxa"/>
              <w:left w:w="40.0" w:type="dxa"/>
              <w:bottom w:w="40.0" w:type="dxa"/>
              <w:right w:w="40.0" w:type="dxa"/>
            </w:tcMar>
            <w:vAlign w:val="bottom"/>
          </w:tcPr>
          <w:p w:rsidR="00000000" w:rsidDel="00000000" w:rsidP="00000000" w:rsidRDefault="00000000" w:rsidRPr="00000000" w14:paraId="00000254">
            <w:pPr>
              <w:widowControl w:val="0"/>
              <w:jc w:val="right"/>
              <w:rPr>
                <w:sz w:val="20"/>
                <w:szCs w:val="20"/>
              </w:rPr>
            </w:pPr>
            <w:r w:rsidDel="00000000" w:rsidR="00000000" w:rsidRPr="00000000">
              <w:rPr>
                <w:rtl w:val="0"/>
              </w:rPr>
              <w:t xml:space="preserve">8</w:t>
            </w:r>
            <w:r w:rsidDel="00000000" w:rsidR="00000000" w:rsidRPr="00000000">
              <w:rPr>
                <w:rtl w:val="0"/>
              </w:rPr>
            </w:r>
          </w:p>
        </w:tc>
      </w:tr>
      <w:tr>
        <w:trPr>
          <w:cantSplit w:val="0"/>
          <w:trHeight w:val="585" w:hRule="atLeast"/>
          <w:tblHeader w:val="0"/>
        </w:trPr>
        <w:tc>
          <w:tcPr>
            <w:tcBorders>
              <w:top w:color="cccccc" w:space="0" w:sz="6" w:val="single"/>
              <w:left w:color="000000" w:space="0" w:sz="6" w:val="single"/>
              <w:bottom w:color="000000" w:space="0" w:sz="6" w:val="single"/>
              <w:right w:color="000000" w:space="0" w:sz="6" w:val="single"/>
            </w:tcBorders>
            <w:shd w:fill="d0cece" w:val="clear"/>
            <w:tcMar>
              <w:top w:w="40.0" w:type="dxa"/>
              <w:left w:w="40.0" w:type="dxa"/>
              <w:bottom w:w="40.0" w:type="dxa"/>
              <w:right w:w="40.0" w:type="dxa"/>
            </w:tcMar>
            <w:vAlign w:val="bottom"/>
          </w:tcPr>
          <w:p w:rsidR="00000000" w:rsidDel="00000000" w:rsidP="00000000" w:rsidRDefault="00000000" w:rsidRPr="00000000" w14:paraId="00000255">
            <w:pPr>
              <w:widowControl w:val="0"/>
              <w:rPr>
                <w:sz w:val="20"/>
                <w:szCs w:val="20"/>
              </w:rPr>
            </w:pPr>
            <w:r w:rsidDel="00000000" w:rsidR="00000000" w:rsidRPr="00000000">
              <w:rPr>
                <w:rtl w:val="0"/>
              </w:rPr>
              <w:t xml:space="preserve">S3G1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40.0" w:type="dxa"/>
              <w:left w:w="40.0" w:type="dxa"/>
              <w:bottom w:w="40.0" w:type="dxa"/>
              <w:right w:w="40.0" w:type="dxa"/>
            </w:tcMar>
            <w:vAlign w:val="bottom"/>
          </w:tcPr>
          <w:p w:rsidR="00000000" w:rsidDel="00000000" w:rsidP="00000000" w:rsidRDefault="00000000" w:rsidRPr="00000000" w14:paraId="00000256">
            <w:pPr>
              <w:widowControl w:val="0"/>
              <w:rPr>
                <w:sz w:val="20"/>
                <w:szCs w:val="20"/>
              </w:rPr>
            </w:pPr>
            <w:r w:rsidDel="00000000" w:rsidR="00000000" w:rsidRPr="00000000">
              <w:rPr>
                <w:rtl w:val="0"/>
              </w:rPr>
              <w:t xml:space="preserve">Blacks Run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40.0" w:type="dxa"/>
              <w:left w:w="40.0" w:type="dxa"/>
              <w:bottom w:w="40.0" w:type="dxa"/>
              <w:right w:w="40.0" w:type="dxa"/>
            </w:tcMar>
            <w:vAlign w:val="bottom"/>
          </w:tcPr>
          <w:p w:rsidR="00000000" w:rsidDel="00000000" w:rsidP="00000000" w:rsidRDefault="00000000" w:rsidRPr="00000000" w14:paraId="00000257">
            <w:pPr>
              <w:widowControl w:val="0"/>
              <w:jc w:val="right"/>
              <w:rPr>
                <w:sz w:val="20"/>
                <w:szCs w:val="20"/>
              </w:rPr>
            </w:pPr>
            <w:r w:rsidDel="00000000" w:rsidR="00000000" w:rsidRPr="00000000">
              <w:rPr>
                <w:rtl w:val="0"/>
              </w:rPr>
              <w:t xml:space="preserve">128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40.0" w:type="dxa"/>
              <w:left w:w="40.0" w:type="dxa"/>
              <w:bottom w:w="40.0" w:type="dxa"/>
              <w:right w:w="40.0" w:type="dxa"/>
            </w:tcMar>
            <w:vAlign w:val="bottom"/>
          </w:tcPr>
          <w:p w:rsidR="00000000" w:rsidDel="00000000" w:rsidP="00000000" w:rsidRDefault="00000000" w:rsidRPr="00000000" w14:paraId="00000258">
            <w:pPr>
              <w:widowControl w:val="0"/>
              <w:jc w:val="right"/>
              <w:rPr>
                <w:sz w:val="20"/>
                <w:szCs w:val="20"/>
              </w:rPr>
            </w:pPr>
            <w:r w:rsidDel="00000000" w:rsidR="00000000" w:rsidRPr="00000000">
              <w:rPr>
                <w:rtl w:val="0"/>
              </w:rPr>
              <w:t xml:space="preserve">18.5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40.0" w:type="dxa"/>
              <w:left w:w="40.0" w:type="dxa"/>
              <w:bottom w:w="40.0" w:type="dxa"/>
              <w:right w:w="40.0" w:type="dxa"/>
            </w:tcMar>
            <w:vAlign w:val="bottom"/>
          </w:tcPr>
          <w:p w:rsidR="00000000" w:rsidDel="00000000" w:rsidP="00000000" w:rsidRDefault="00000000" w:rsidRPr="00000000" w14:paraId="00000259">
            <w:pPr>
              <w:widowControl w:val="0"/>
              <w:jc w:val="right"/>
              <w:rPr>
                <w:sz w:val="20"/>
                <w:szCs w:val="20"/>
              </w:rPr>
            </w:pPr>
            <w:r w:rsidDel="00000000" w:rsidR="00000000" w:rsidRPr="00000000">
              <w:rPr>
                <w:rtl w:val="0"/>
              </w:rPr>
              <w:t xml:space="preserve">623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40.0" w:type="dxa"/>
              <w:left w:w="40.0" w:type="dxa"/>
              <w:bottom w:w="40.0" w:type="dxa"/>
              <w:right w:w="40.0" w:type="dxa"/>
            </w:tcMar>
            <w:vAlign w:val="bottom"/>
          </w:tcPr>
          <w:p w:rsidR="00000000" w:rsidDel="00000000" w:rsidP="00000000" w:rsidRDefault="00000000" w:rsidRPr="00000000" w14:paraId="0000025A">
            <w:pPr>
              <w:widowControl w:val="0"/>
              <w:jc w:val="right"/>
              <w:rPr>
                <w:sz w:val="20"/>
                <w:szCs w:val="20"/>
              </w:rPr>
            </w:pPr>
            <w:r w:rsidDel="00000000" w:rsidR="00000000" w:rsidRPr="00000000">
              <w:rPr>
                <w:rtl w:val="0"/>
              </w:rPr>
              <w:t xml:space="preserve">11.5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40.0" w:type="dxa"/>
              <w:left w:w="40.0" w:type="dxa"/>
              <w:bottom w:w="40.0" w:type="dxa"/>
              <w:right w:w="40.0" w:type="dxa"/>
            </w:tcMar>
            <w:vAlign w:val="bottom"/>
          </w:tcPr>
          <w:p w:rsidR="00000000" w:rsidDel="00000000" w:rsidP="00000000" w:rsidRDefault="00000000" w:rsidRPr="00000000" w14:paraId="0000025B">
            <w:pPr>
              <w:widowControl w:val="0"/>
              <w:jc w:val="right"/>
              <w:rPr>
                <w:sz w:val="20"/>
                <w:szCs w:val="20"/>
              </w:rPr>
            </w:pPr>
            <w:r w:rsidDel="00000000" w:rsidR="00000000" w:rsidRPr="00000000">
              <w:rPr>
                <w:rtl w:val="0"/>
              </w:rPr>
              <w:t xml:space="preserve">8.2</w:t>
            </w:r>
            <w:r w:rsidDel="00000000" w:rsidR="00000000" w:rsidRPr="00000000">
              <w:rPr>
                <w:rtl w:val="0"/>
              </w:rPr>
            </w:r>
          </w:p>
        </w:tc>
      </w:tr>
      <w:tr>
        <w:trPr>
          <w:cantSplit w:val="0"/>
          <w:trHeight w:val="585" w:hRule="atLeast"/>
          <w:tblHeader w:val="0"/>
        </w:trPr>
        <w:tc>
          <w:tcPr>
            <w:tcBorders>
              <w:top w:color="cccccc" w:space="0" w:sz="6" w:val="single"/>
              <w:left w:color="000000" w:space="0" w:sz="6" w:val="single"/>
              <w:bottom w:color="000000" w:space="0" w:sz="6" w:val="single"/>
              <w:right w:color="000000" w:space="0" w:sz="6" w:val="single"/>
            </w:tcBorders>
            <w:shd w:fill="fce4d6" w:val="clear"/>
            <w:tcMar>
              <w:top w:w="40.0" w:type="dxa"/>
              <w:left w:w="40.0" w:type="dxa"/>
              <w:bottom w:w="40.0" w:type="dxa"/>
              <w:right w:w="40.0" w:type="dxa"/>
            </w:tcMar>
            <w:vAlign w:val="bottom"/>
          </w:tcPr>
          <w:p w:rsidR="00000000" w:rsidDel="00000000" w:rsidP="00000000" w:rsidRDefault="00000000" w:rsidRPr="00000000" w14:paraId="0000025C">
            <w:pPr>
              <w:widowControl w:val="0"/>
              <w:rPr>
                <w:sz w:val="20"/>
                <w:szCs w:val="20"/>
              </w:rPr>
            </w:pPr>
            <w:r w:rsidDel="00000000" w:rsidR="00000000" w:rsidRPr="00000000">
              <w:rPr>
                <w:rtl w:val="0"/>
              </w:rPr>
              <w:t xml:space="preserve">S1G2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ce4d6" w:val="clear"/>
            <w:tcMar>
              <w:top w:w="40.0" w:type="dxa"/>
              <w:left w:w="40.0" w:type="dxa"/>
              <w:bottom w:w="40.0" w:type="dxa"/>
              <w:right w:w="40.0" w:type="dxa"/>
            </w:tcMar>
            <w:vAlign w:val="bottom"/>
          </w:tcPr>
          <w:p w:rsidR="00000000" w:rsidDel="00000000" w:rsidP="00000000" w:rsidRDefault="00000000" w:rsidRPr="00000000" w14:paraId="0000025D">
            <w:pPr>
              <w:widowControl w:val="0"/>
              <w:rPr>
                <w:sz w:val="20"/>
                <w:szCs w:val="20"/>
              </w:rPr>
            </w:pPr>
            <w:r w:rsidDel="00000000" w:rsidR="00000000" w:rsidRPr="00000000">
              <w:rPr>
                <w:rtl w:val="0"/>
              </w:rPr>
              <w:t xml:space="preserve">Cooks Creek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ce4d6" w:val="clear"/>
            <w:tcMar>
              <w:top w:w="40.0" w:type="dxa"/>
              <w:left w:w="40.0" w:type="dxa"/>
              <w:bottom w:w="40.0" w:type="dxa"/>
              <w:right w:w="40.0" w:type="dxa"/>
            </w:tcMar>
            <w:vAlign w:val="bottom"/>
          </w:tcPr>
          <w:p w:rsidR="00000000" w:rsidDel="00000000" w:rsidP="00000000" w:rsidRDefault="00000000" w:rsidRPr="00000000" w14:paraId="0000025E">
            <w:pPr>
              <w:widowControl w:val="0"/>
              <w:jc w:val="right"/>
              <w:rPr>
                <w:sz w:val="20"/>
                <w:szCs w:val="20"/>
              </w:rPr>
            </w:pPr>
            <w:r w:rsidDel="00000000" w:rsidR="00000000" w:rsidRPr="00000000">
              <w:rPr>
                <w:rtl w:val="0"/>
              </w:rPr>
              <w:t xml:space="preserve">128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ce4d6" w:val="clear"/>
            <w:tcMar>
              <w:top w:w="40.0" w:type="dxa"/>
              <w:left w:w="40.0" w:type="dxa"/>
              <w:bottom w:w="40.0" w:type="dxa"/>
              <w:right w:w="40.0" w:type="dxa"/>
            </w:tcMar>
            <w:vAlign w:val="bottom"/>
          </w:tcPr>
          <w:p w:rsidR="00000000" w:rsidDel="00000000" w:rsidP="00000000" w:rsidRDefault="00000000" w:rsidRPr="00000000" w14:paraId="0000025F">
            <w:pPr>
              <w:widowControl w:val="0"/>
              <w:jc w:val="right"/>
              <w:rPr>
                <w:sz w:val="20"/>
                <w:szCs w:val="20"/>
              </w:rPr>
            </w:pPr>
            <w:r w:rsidDel="00000000" w:rsidR="00000000" w:rsidRPr="00000000">
              <w:rPr>
                <w:rtl w:val="0"/>
              </w:rPr>
              <w:t xml:space="preserve">17.9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ce4d6" w:val="clear"/>
            <w:tcMar>
              <w:top w:w="40.0" w:type="dxa"/>
              <w:left w:w="40.0" w:type="dxa"/>
              <w:bottom w:w="40.0" w:type="dxa"/>
              <w:right w:w="40.0" w:type="dxa"/>
            </w:tcMar>
            <w:vAlign w:val="bottom"/>
          </w:tcPr>
          <w:p w:rsidR="00000000" w:rsidDel="00000000" w:rsidP="00000000" w:rsidRDefault="00000000" w:rsidRPr="00000000" w14:paraId="00000260">
            <w:pPr>
              <w:widowControl w:val="0"/>
              <w:jc w:val="right"/>
              <w:rPr>
                <w:sz w:val="20"/>
                <w:szCs w:val="20"/>
              </w:rPr>
            </w:pPr>
            <w:r w:rsidDel="00000000" w:rsidR="00000000" w:rsidRPr="00000000">
              <w:rPr>
                <w:rtl w:val="0"/>
              </w:rPr>
              <w:t xml:space="preserve">602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ce4d6" w:val="clear"/>
            <w:tcMar>
              <w:top w:w="40.0" w:type="dxa"/>
              <w:left w:w="40.0" w:type="dxa"/>
              <w:bottom w:w="40.0" w:type="dxa"/>
              <w:right w:w="40.0" w:type="dxa"/>
            </w:tcMar>
            <w:vAlign w:val="bottom"/>
          </w:tcPr>
          <w:p w:rsidR="00000000" w:rsidDel="00000000" w:rsidP="00000000" w:rsidRDefault="00000000" w:rsidRPr="00000000" w14:paraId="00000261">
            <w:pPr>
              <w:widowControl w:val="0"/>
              <w:jc w:val="right"/>
              <w:rPr>
                <w:sz w:val="20"/>
                <w:szCs w:val="20"/>
              </w:rPr>
            </w:pPr>
            <w:r w:rsidDel="00000000" w:rsidR="00000000" w:rsidRPr="00000000">
              <w:rPr>
                <w:rtl w:val="0"/>
              </w:rPr>
              <w:t xml:space="preserve">11.5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ce4d6" w:val="clear"/>
            <w:tcMar>
              <w:top w:w="40.0" w:type="dxa"/>
              <w:left w:w="40.0" w:type="dxa"/>
              <w:bottom w:w="40.0" w:type="dxa"/>
              <w:right w:w="40.0" w:type="dxa"/>
            </w:tcMar>
            <w:vAlign w:val="bottom"/>
          </w:tcPr>
          <w:p w:rsidR="00000000" w:rsidDel="00000000" w:rsidP="00000000" w:rsidRDefault="00000000" w:rsidRPr="00000000" w14:paraId="00000262">
            <w:pPr>
              <w:widowControl w:val="0"/>
              <w:jc w:val="right"/>
              <w:rPr>
                <w:sz w:val="20"/>
                <w:szCs w:val="20"/>
              </w:rPr>
            </w:pPr>
            <w:r w:rsidDel="00000000" w:rsidR="00000000" w:rsidRPr="00000000">
              <w:rPr>
                <w:rtl w:val="0"/>
              </w:rPr>
              <w:t xml:space="preserve">8.2</w:t>
            </w:r>
            <w:r w:rsidDel="00000000" w:rsidR="00000000" w:rsidRPr="00000000">
              <w:rPr>
                <w:rtl w:val="0"/>
              </w:rPr>
            </w:r>
          </w:p>
        </w:tc>
      </w:tr>
      <w:tr>
        <w:trPr>
          <w:cantSplit w:val="0"/>
          <w:trHeight w:val="585" w:hRule="atLeast"/>
          <w:tblHeader w:val="0"/>
        </w:trPr>
        <w:tc>
          <w:tcPr>
            <w:tcBorders>
              <w:top w:color="cccccc" w:space="0" w:sz="6" w:val="single"/>
              <w:left w:color="000000" w:space="0" w:sz="6" w:val="single"/>
              <w:bottom w:color="000000" w:space="0" w:sz="6" w:val="single"/>
              <w:right w:color="000000" w:space="0" w:sz="6" w:val="single"/>
            </w:tcBorders>
            <w:shd w:fill="fce4d6" w:val="clear"/>
            <w:tcMar>
              <w:top w:w="40.0" w:type="dxa"/>
              <w:left w:w="40.0" w:type="dxa"/>
              <w:bottom w:w="40.0" w:type="dxa"/>
              <w:right w:w="40.0" w:type="dxa"/>
            </w:tcMar>
            <w:vAlign w:val="bottom"/>
          </w:tcPr>
          <w:p w:rsidR="00000000" w:rsidDel="00000000" w:rsidP="00000000" w:rsidRDefault="00000000" w:rsidRPr="00000000" w14:paraId="00000263">
            <w:pPr>
              <w:widowControl w:val="0"/>
              <w:rPr>
                <w:sz w:val="20"/>
                <w:szCs w:val="20"/>
              </w:rPr>
            </w:pPr>
            <w:r w:rsidDel="00000000" w:rsidR="00000000" w:rsidRPr="00000000">
              <w:rPr>
                <w:rtl w:val="0"/>
              </w:rPr>
              <w:t xml:space="preserve">S3G2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ce4d6" w:val="clear"/>
            <w:tcMar>
              <w:top w:w="40.0" w:type="dxa"/>
              <w:left w:w="40.0" w:type="dxa"/>
              <w:bottom w:w="40.0" w:type="dxa"/>
              <w:right w:w="40.0" w:type="dxa"/>
            </w:tcMar>
            <w:vAlign w:val="bottom"/>
          </w:tcPr>
          <w:p w:rsidR="00000000" w:rsidDel="00000000" w:rsidP="00000000" w:rsidRDefault="00000000" w:rsidRPr="00000000" w14:paraId="00000264">
            <w:pPr>
              <w:widowControl w:val="0"/>
              <w:rPr>
                <w:sz w:val="20"/>
                <w:szCs w:val="20"/>
              </w:rPr>
            </w:pPr>
            <w:r w:rsidDel="00000000" w:rsidR="00000000" w:rsidRPr="00000000">
              <w:rPr>
                <w:rtl w:val="0"/>
              </w:rPr>
              <w:t xml:space="preserve">Cooks Creek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ce4d6" w:val="clear"/>
            <w:tcMar>
              <w:top w:w="40.0" w:type="dxa"/>
              <w:left w:w="40.0" w:type="dxa"/>
              <w:bottom w:w="40.0" w:type="dxa"/>
              <w:right w:w="40.0" w:type="dxa"/>
            </w:tcMar>
            <w:vAlign w:val="bottom"/>
          </w:tcPr>
          <w:p w:rsidR="00000000" w:rsidDel="00000000" w:rsidP="00000000" w:rsidRDefault="00000000" w:rsidRPr="00000000" w14:paraId="00000265">
            <w:pPr>
              <w:widowControl w:val="0"/>
              <w:jc w:val="right"/>
              <w:rPr>
                <w:sz w:val="20"/>
                <w:szCs w:val="20"/>
              </w:rPr>
            </w:pPr>
            <w:r w:rsidDel="00000000" w:rsidR="00000000" w:rsidRPr="00000000">
              <w:rPr>
                <w:rtl w:val="0"/>
              </w:rPr>
              <w:t xml:space="preserve">109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ce4d6" w:val="clear"/>
            <w:tcMar>
              <w:top w:w="40.0" w:type="dxa"/>
              <w:left w:w="40.0" w:type="dxa"/>
              <w:bottom w:w="40.0" w:type="dxa"/>
              <w:right w:w="40.0" w:type="dxa"/>
            </w:tcMar>
            <w:vAlign w:val="bottom"/>
          </w:tcPr>
          <w:p w:rsidR="00000000" w:rsidDel="00000000" w:rsidP="00000000" w:rsidRDefault="00000000" w:rsidRPr="00000000" w14:paraId="00000266">
            <w:pPr>
              <w:widowControl w:val="0"/>
              <w:jc w:val="right"/>
              <w:rPr>
                <w:sz w:val="20"/>
                <w:szCs w:val="20"/>
              </w:rPr>
            </w:pPr>
            <w:r w:rsidDel="00000000" w:rsidR="00000000" w:rsidRPr="00000000">
              <w:rPr>
                <w:rtl w:val="0"/>
              </w:rPr>
              <w:t xml:space="preserve">17.9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ce4d6" w:val="clear"/>
            <w:tcMar>
              <w:top w:w="40.0" w:type="dxa"/>
              <w:left w:w="40.0" w:type="dxa"/>
              <w:bottom w:w="40.0" w:type="dxa"/>
              <w:right w:w="40.0" w:type="dxa"/>
            </w:tcMar>
            <w:vAlign w:val="bottom"/>
          </w:tcPr>
          <w:p w:rsidR="00000000" w:rsidDel="00000000" w:rsidP="00000000" w:rsidRDefault="00000000" w:rsidRPr="00000000" w14:paraId="00000267">
            <w:pPr>
              <w:widowControl w:val="0"/>
              <w:jc w:val="right"/>
              <w:rPr>
                <w:sz w:val="20"/>
                <w:szCs w:val="20"/>
              </w:rPr>
            </w:pPr>
            <w:r w:rsidDel="00000000" w:rsidR="00000000" w:rsidRPr="00000000">
              <w:rPr>
                <w:rtl w:val="0"/>
              </w:rPr>
              <w:t xml:space="preserve">602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ce4d6" w:val="clear"/>
            <w:tcMar>
              <w:top w:w="40.0" w:type="dxa"/>
              <w:left w:w="40.0" w:type="dxa"/>
              <w:bottom w:w="40.0" w:type="dxa"/>
              <w:right w:w="40.0" w:type="dxa"/>
            </w:tcMar>
            <w:vAlign w:val="bottom"/>
          </w:tcPr>
          <w:p w:rsidR="00000000" w:rsidDel="00000000" w:rsidP="00000000" w:rsidRDefault="00000000" w:rsidRPr="00000000" w14:paraId="00000268">
            <w:pPr>
              <w:widowControl w:val="0"/>
              <w:jc w:val="right"/>
              <w:rPr>
                <w:sz w:val="20"/>
                <w:szCs w:val="20"/>
              </w:rPr>
            </w:pPr>
            <w:r w:rsidDel="00000000" w:rsidR="00000000" w:rsidRPr="00000000">
              <w:rPr>
                <w:rtl w:val="0"/>
              </w:rPr>
              <w:t xml:space="preserve">11.5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ce4d6" w:val="clear"/>
            <w:tcMar>
              <w:top w:w="40.0" w:type="dxa"/>
              <w:left w:w="40.0" w:type="dxa"/>
              <w:bottom w:w="40.0" w:type="dxa"/>
              <w:right w:w="40.0" w:type="dxa"/>
            </w:tcMar>
            <w:vAlign w:val="bottom"/>
          </w:tcPr>
          <w:p w:rsidR="00000000" w:rsidDel="00000000" w:rsidP="00000000" w:rsidRDefault="00000000" w:rsidRPr="00000000" w14:paraId="00000269">
            <w:pPr>
              <w:widowControl w:val="0"/>
              <w:jc w:val="right"/>
              <w:rPr>
                <w:sz w:val="20"/>
                <w:szCs w:val="20"/>
              </w:rPr>
            </w:pPr>
            <w:r w:rsidDel="00000000" w:rsidR="00000000" w:rsidRPr="00000000">
              <w:rPr>
                <w:rtl w:val="0"/>
              </w:rPr>
              <w:t xml:space="preserve">8.2</w:t>
            </w:r>
            <w:r w:rsidDel="00000000" w:rsidR="00000000" w:rsidRPr="00000000">
              <w:rPr>
                <w:rtl w:val="0"/>
              </w:rPr>
            </w:r>
          </w:p>
        </w:tc>
      </w:tr>
      <w:tr>
        <w:trPr>
          <w:cantSplit w:val="0"/>
          <w:trHeight w:val="585" w:hRule="atLeast"/>
          <w:tblHeader w:val="0"/>
        </w:trPr>
        <w:tc>
          <w:tcPr>
            <w:tcBorders>
              <w:top w:color="cccccc" w:space="0" w:sz="6" w:val="single"/>
              <w:left w:color="000000" w:space="0" w:sz="6" w:val="single"/>
              <w:bottom w:color="000000" w:space="0" w:sz="6" w:val="single"/>
              <w:right w:color="000000" w:space="0" w:sz="6" w:val="single"/>
            </w:tcBorders>
            <w:shd w:fill="ddebf7" w:val="clear"/>
            <w:tcMar>
              <w:top w:w="40.0" w:type="dxa"/>
              <w:left w:w="40.0" w:type="dxa"/>
              <w:bottom w:w="40.0" w:type="dxa"/>
              <w:right w:w="40.0" w:type="dxa"/>
            </w:tcMar>
            <w:vAlign w:val="bottom"/>
          </w:tcPr>
          <w:p w:rsidR="00000000" w:rsidDel="00000000" w:rsidP="00000000" w:rsidRDefault="00000000" w:rsidRPr="00000000" w14:paraId="0000026A">
            <w:pPr>
              <w:widowControl w:val="0"/>
              <w:rPr>
                <w:sz w:val="20"/>
                <w:szCs w:val="20"/>
              </w:rPr>
            </w:pPr>
            <w:r w:rsidDel="00000000" w:rsidR="00000000" w:rsidRPr="00000000">
              <w:rPr>
                <w:rtl w:val="0"/>
              </w:rPr>
              <w:t xml:space="preserve">S1G3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ebf7" w:val="clear"/>
            <w:tcMar>
              <w:top w:w="40.0" w:type="dxa"/>
              <w:left w:w="40.0" w:type="dxa"/>
              <w:bottom w:w="40.0" w:type="dxa"/>
              <w:right w:w="40.0" w:type="dxa"/>
            </w:tcMar>
            <w:vAlign w:val="bottom"/>
          </w:tcPr>
          <w:p w:rsidR="00000000" w:rsidDel="00000000" w:rsidP="00000000" w:rsidRDefault="00000000" w:rsidRPr="00000000" w14:paraId="0000026B">
            <w:pPr>
              <w:widowControl w:val="0"/>
              <w:rPr>
                <w:sz w:val="20"/>
                <w:szCs w:val="20"/>
              </w:rPr>
            </w:pPr>
            <w:r w:rsidDel="00000000" w:rsidR="00000000" w:rsidRPr="00000000">
              <w:rPr>
                <w:rtl w:val="0"/>
              </w:rPr>
              <w:t xml:space="preserve">Mossy Creek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ebf7" w:val="clear"/>
            <w:tcMar>
              <w:top w:w="40.0" w:type="dxa"/>
              <w:left w:w="40.0" w:type="dxa"/>
              <w:bottom w:w="40.0" w:type="dxa"/>
              <w:right w:w="40.0" w:type="dxa"/>
            </w:tcMar>
            <w:vAlign w:val="bottom"/>
          </w:tcPr>
          <w:p w:rsidR="00000000" w:rsidDel="00000000" w:rsidP="00000000" w:rsidRDefault="00000000" w:rsidRPr="00000000" w14:paraId="0000026C">
            <w:pPr>
              <w:widowControl w:val="0"/>
              <w:jc w:val="right"/>
              <w:rPr>
                <w:sz w:val="20"/>
                <w:szCs w:val="20"/>
              </w:rPr>
            </w:pPr>
            <w:r w:rsidDel="00000000" w:rsidR="00000000" w:rsidRPr="00000000">
              <w:rPr>
                <w:rtl w:val="0"/>
              </w:rPr>
              <w:t xml:space="preserve">121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ebf7" w:val="clear"/>
            <w:tcMar>
              <w:top w:w="40.0" w:type="dxa"/>
              <w:left w:w="40.0" w:type="dxa"/>
              <w:bottom w:w="40.0" w:type="dxa"/>
              <w:right w:w="40.0" w:type="dxa"/>
            </w:tcMar>
            <w:vAlign w:val="bottom"/>
          </w:tcPr>
          <w:p w:rsidR="00000000" w:rsidDel="00000000" w:rsidP="00000000" w:rsidRDefault="00000000" w:rsidRPr="00000000" w14:paraId="0000026D">
            <w:pPr>
              <w:widowControl w:val="0"/>
              <w:jc w:val="right"/>
              <w:rPr>
                <w:sz w:val="20"/>
                <w:szCs w:val="20"/>
              </w:rPr>
            </w:pPr>
            <w:r w:rsidDel="00000000" w:rsidR="00000000" w:rsidRPr="00000000">
              <w:rPr>
                <w:rtl w:val="0"/>
              </w:rPr>
              <w:t xml:space="preserve">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ebf7" w:val="clear"/>
            <w:tcMar>
              <w:top w:w="40.0" w:type="dxa"/>
              <w:left w:w="40.0" w:type="dxa"/>
              <w:bottom w:w="40.0" w:type="dxa"/>
              <w:right w:w="40.0" w:type="dxa"/>
            </w:tcMar>
            <w:vAlign w:val="bottom"/>
          </w:tcPr>
          <w:p w:rsidR="00000000" w:rsidDel="00000000" w:rsidP="00000000" w:rsidRDefault="00000000" w:rsidRPr="00000000" w14:paraId="0000026E">
            <w:pPr>
              <w:widowControl w:val="0"/>
              <w:jc w:val="right"/>
              <w:rPr>
                <w:sz w:val="20"/>
                <w:szCs w:val="20"/>
              </w:rPr>
            </w:pPr>
            <w:r w:rsidDel="00000000" w:rsidR="00000000" w:rsidRPr="00000000">
              <w:rPr>
                <w:rtl w:val="0"/>
              </w:rPr>
              <w:t xml:space="preserve">361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ebf7" w:val="clear"/>
            <w:tcMar>
              <w:top w:w="40.0" w:type="dxa"/>
              <w:left w:w="40.0" w:type="dxa"/>
              <w:bottom w:w="40.0" w:type="dxa"/>
              <w:right w:w="40.0" w:type="dxa"/>
            </w:tcMar>
            <w:vAlign w:val="bottom"/>
          </w:tcPr>
          <w:p w:rsidR="00000000" w:rsidDel="00000000" w:rsidP="00000000" w:rsidRDefault="00000000" w:rsidRPr="00000000" w14:paraId="0000026F">
            <w:pPr>
              <w:widowControl w:val="0"/>
              <w:jc w:val="right"/>
              <w:rPr>
                <w:sz w:val="20"/>
                <w:szCs w:val="20"/>
              </w:rPr>
            </w:pPr>
            <w:r w:rsidDel="00000000" w:rsidR="00000000" w:rsidRPr="00000000">
              <w:rPr>
                <w:rtl w:val="0"/>
              </w:rPr>
              <w:t xml:space="preserve">10.1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ebf7" w:val="clear"/>
            <w:tcMar>
              <w:top w:w="40.0" w:type="dxa"/>
              <w:left w:w="40.0" w:type="dxa"/>
              <w:bottom w:w="40.0" w:type="dxa"/>
              <w:right w:w="40.0" w:type="dxa"/>
            </w:tcMar>
            <w:vAlign w:val="bottom"/>
          </w:tcPr>
          <w:p w:rsidR="00000000" w:rsidDel="00000000" w:rsidP="00000000" w:rsidRDefault="00000000" w:rsidRPr="00000000" w14:paraId="00000270">
            <w:pPr>
              <w:widowControl w:val="0"/>
              <w:jc w:val="right"/>
              <w:rPr>
                <w:sz w:val="20"/>
                <w:szCs w:val="20"/>
              </w:rPr>
            </w:pPr>
            <w:r w:rsidDel="00000000" w:rsidR="00000000" w:rsidRPr="00000000">
              <w:rPr>
                <w:rtl w:val="0"/>
              </w:rPr>
              <w:t xml:space="preserve">7.9</w:t>
            </w:r>
            <w:r w:rsidDel="00000000" w:rsidR="00000000" w:rsidRPr="00000000">
              <w:rPr>
                <w:rtl w:val="0"/>
              </w:rPr>
            </w:r>
          </w:p>
        </w:tc>
      </w:tr>
      <w:tr>
        <w:trPr>
          <w:cantSplit w:val="0"/>
          <w:trHeight w:val="585" w:hRule="atLeast"/>
          <w:tblHeader w:val="0"/>
        </w:trPr>
        <w:tc>
          <w:tcPr>
            <w:tcBorders>
              <w:top w:color="cccccc" w:space="0" w:sz="6" w:val="single"/>
              <w:left w:color="000000" w:space="0" w:sz="6" w:val="single"/>
              <w:bottom w:color="000000" w:space="0" w:sz="6" w:val="single"/>
              <w:right w:color="000000" w:space="0" w:sz="6" w:val="single"/>
            </w:tcBorders>
            <w:shd w:fill="ddebf7" w:val="clear"/>
            <w:tcMar>
              <w:top w:w="40.0" w:type="dxa"/>
              <w:left w:w="40.0" w:type="dxa"/>
              <w:bottom w:w="40.0" w:type="dxa"/>
              <w:right w:w="40.0" w:type="dxa"/>
            </w:tcMar>
            <w:vAlign w:val="bottom"/>
          </w:tcPr>
          <w:p w:rsidR="00000000" w:rsidDel="00000000" w:rsidP="00000000" w:rsidRDefault="00000000" w:rsidRPr="00000000" w14:paraId="00000271">
            <w:pPr>
              <w:widowControl w:val="0"/>
              <w:rPr>
                <w:sz w:val="20"/>
                <w:szCs w:val="20"/>
              </w:rPr>
            </w:pPr>
            <w:r w:rsidDel="00000000" w:rsidR="00000000" w:rsidRPr="00000000">
              <w:rPr>
                <w:rtl w:val="0"/>
              </w:rPr>
              <w:t xml:space="preserve">S3G3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ebf7" w:val="clear"/>
            <w:tcMar>
              <w:top w:w="40.0" w:type="dxa"/>
              <w:left w:w="40.0" w:type="dxa"/>
              <w:bottom w:w="40.0" w:type="dxa"/>
              <w:right w:w="40.0" w:type="dxa"/>
            </w:tcMar>
            <w:vAlign w:val="bottom"/>
          </w:tcPr>
          <w:p w:rsidR="00000000" w:rsidDel="00000000" w:rsidP="00000000" w:rsidRDefault="00000000" w:rsidRPr="00000000" w14:paraId="00000272">
            <w:pPr>
              <w:widowControl w:val="0"/>
              <w:rPr>
                <w:sz w:val="20"/>
                <w:szCs w:val="20"/>
              </w:rPr>
            </w:pPr>
            <w:r w:rsidDel="00000000" w:rsidR="00000000" w:rsidRPr="00000000">
              <w:rPr>
                <w:rtl w:val="0"/>
              </w:rPr>
              <w:t xml:space="preserve">Mossy Creek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ebf7" w:val="clear"/>
            <w:tcMar>
              <w:top w:w="40.0" w:type="dxa"/>
              <w:left w:w="40.0" w:type="dxa"/>
              <w:bottom w:w="40.0" w:type="dxa"/>
              <w:right w:w="40.0" w:type="dxa"/>
            </w:tcMar>
            <w:vAlign w:val="bottom"/>
          </w:tcPr>
          <w:p w:rsidR="00000000" w:rsidDel="00000000" w:rsidP="00000000" w:rsidRDefault="00000000" w:rsidRPr="00000000" w14:paraId="00000273">
            <w:pPr>
              <w:widowControl w:val="0"/>
              <w:jc w:val="right"/>
              <w:rPr>
                <w:sz w:val="20"/>
                <w:szCs w:val="20"/>
              </w:rPr>
            </w:pPr>
            <w:r w:rsidDel="00000000" w:rsidR="00000000" w:rsidRPr="00000000">
              <w:rPr>
                <w:rtl w:val="0"/>
              </w:rPr>
              <w:t xml:space="preserve">113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ebf7" w:val="clear"/>
            <w:tcMar>
              <w:top w:w="40.0" w:type="dxa"/>
              <w:left w:w="40.0" w:type="dxa"/>
              <w:bottom w:w="40.0" w:type="dxa"/>
              <w:right w:w="40.0" w:type="dxa"/>
            </w:tcMar>
            <w:vAlign w:val="bottom"/>
          </w:tcPr>
          <w:p w:rsidR="00000000" w:rsidDel="00000000" w:rsidP="00000000" w:rsidRDefault="00000000" w:rsidRPr="00000000" w14:paraId="00000274">
            <w:pPr>
              <w:widowControl w:val="0"/>
              <w:jc w:val="right"/>
              <w:rPr>
                <w:sz w:val="20"/>
                <w:szCs w:val="20"/>
              </w:rPr>
            </w:pPr>
            <w:r w:rsidDel="00000000" w:rsidR="00000000" w:rsidRPr="00000000">
              <w:rPr>
                <w:rtl w:val="0"/>
              </w:rPr>
              <w:t xml:space="preserve">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ebf7" w:val="clear"/>
            <w:tcMar>
              <w:top w:w="40.0" w:type="dxa"/>
              <w:left w:w="40.0" w:type="dxa"/>
              <w:bottom w:w="40.0" w:type="dxa"/>
              <w:right w:w="40.0" w:type="dxa"/>
            </w:tcMar>
            <w:vAlign w:val="bottom"/>
          </w:tcPr>
          <w:p w:rsidR="00000000" w:rsidDel="00000000" w:rsidP="00000000" w:rsidRDefault="00000000" w:rsidRPr="00000000" w14:paraId="00000275">
            <w:pPr>
              <w:widowControl w:val="0"/>
              <w:jc w:val="right"/>
              <w:rPr>
                <w:sz w:val="20"/>
                <w:szCs w:val="20"/>
              </w:rPr>
            </w:pPr>
            <w:r w:rsidDel="00000000" w:rsidR="00000000" w:rsidRPr="00000000">
              <w:rPr>
                <w:rtl w:val="0"/>
              </w:rPr>
              <w:t xml:space="preserve">360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ebf7" w:val="clear"/>
            <w:tcMar>
              <w:top w:w="40.0" w:type="dxa"/>
              <w:left w:w="40.0" w:type="dxa"/>
              <w:bottom w:w="40.0" w:type="dxa"/>
              <w:right w:w="40.0" w:type="dxa"/>
            </w:tcMar>
            <w:vAlign w:val="bottom"/>
          </w:tcPr>
          <w:p w:rsidR="00000000" w:rsidDel="00000000" w:rsidP="00000000" w:rsidRDefault="00000000" w:rsidRPr="00000000" w14:paraId="00000276">
            <w:pPr>
              <w:widowControl w:val="0"/>
              <w:jc w:val="right"/>
              <w:rPr>
                <w:sz w:val="20"/>
                <w:szCs w:val="20"/>
              </w:rPr>
            </w:pPr>
            <w:r w:rsidDel="00000000" w:rsidR="00000000" w:rsidRPr="00000000">
              <w:rPr>
                <w:rtl w:val="0"/>
              </w:rPr>
              <w:t xml:space="preserve">10.1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ebf7" w:val="clear"/>
            <w:tcMar>
              <w:top w:w="40.0" w:type="dxa"/>
              <w:left w:w="40.0" w:type="dxa"/>
              <w:bottom w:w="40.0" w:type="dxa"/>
              <w:right w:w="40.0" w:type="dxa"/>
            </w:tcMar>
            <w:vAlign w:val="bottom"/>
          </w:tcPr>
          <w:p w:rsidR="00000000" w:rsidDel="00000000" w:rsidP="00000000" w:rsidRDefault="00000000" w:rsidRPr="00000000" w14:paraId="00000277">
            <w:pPr>
              <w:widowControl w:val="0"/>
              <w:jc w:val="right"/>
              <w:rPr>
                <w:sz w:val="20"/>
                <w:szCs w:val="20"/>
              </w:rPr>
            </w:pPr>
            <w:r w:rsidDel="00000000" w:rsidR="00000000" w:rsidRPr="00000000">
              <w:rPr>
                <w:rtl w:val="0"/>
              </w:rPr>
              <w:t xml:space="preserve">7.9</w:t>
            </w:r>
            <w:r w:rsidDel="00000000" w:rsidR="00000000" w:rsidRPr="00000000">
              <w:rPr>
                <w:rtl w:val="0"/>
              </w:rPr>
            </w:r>
          </w:p>
        </w:tc>
      </w:tr>
      <w:tr>
        <w:trPr>
          <w:cantSplit w:val="0"/>
          <w:trHeight w:val="585" w:hRule="atLeast"/>
          <w:tblHeader w:val="0"/>
        </w:trPr>
        <w:tc>
          <w:tcPr>
            <w:tcBorders>
              <w:top w:color="cccccc" w:space="0" w:sz="6" w:val="single"/>
              <w:left w:color="000000"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78">
            <w:pPr>
              <w:widowControl w:val="0"/>
              <w:rPr>
                <w:sz w:val="20"/>
                <w:szCs w:val="20"/>
              </w:rPr>
            </w:pPr>
            <w:r w:rsidDel="00000000" w:rsidR="00000000" w:rsidRPr="00000000">
              <w:rPr>
                <w:rtl w:val="0"/>
              </w:rPr>
              <w:t xml:space="preserve">S1G4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79">
            <w:pPr>
              <w:widowControl w:val="0"/>
              <w:rPr>
                <w:sz w:val="20"/>
                <w:szCs w:val="20"/>
              </w:rPr>
            </w:pPr>
            <w:r w:rsidDel="00000000" w:rsidR="00000000" w:rsidRPr="00000000">
              <w:rPr>
                <w:rtl w:val="0"/>
              </w:rPr>
              <w:t xml:space="preserve">Muddy Creek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7A">
            <w:pPr>
              <w:widowControl w:val="0"/>
              <w:jc w:val="right"/>
              <w:rPr>
                <w:sz w:val="20"/>
                <w:szCs w:val="20"/>
              </w:rPr>
            </w:pPr>
            <w:r w:rsidDel="00000000" w:rsidR="00000000" w:rsidRPr="00000000">
              <w:rPr>
                <w:rtl w:val="0"/>
              </w:rPr>
              <w:t xml:space="preserve">89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7B">
            <w:pPr>
              <w:widowControl w:val="0"/>
              <w:jc w:val="right"/>
              <w:rPr>
                <w:sz w:val="20"/>
                <w:szCs w:val="20"/>
              </w:rPr>
            </w:pPr>
            <w:r w:rsidDel="00000000" w:rsidR="00000000" w:rsidRPr="00000000">
              <w:rPr>
                <w:rtl w:val="0"/>
              </w:rPr>
              <w:t xml:space="preserve">18.7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7C">
            <w:pPr>
              <w:widowControl w:val="0"/>
              <w:jc w:val="right"/>
              <w:rPr>
                <w:sz w:val="20"/>
                <w:szCs w:val="20"/>
              </w:rPr>
            </w:pPr>
            <w:r w:rsidDel="00000000" w:rsidR="00000000" w:rsidRPr="00000000">
              <w:rPr>
                <w:rtl w:val="0"/>
              </w:rPr>
              <w:t xml:space="preserve">551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7D">
            <w:pPr>
              <w:widowControl w:val="0"/>
              <w:jc w:val="right"/>
              <w:rPr>
                <w:sz w:val="20"/>
                <w:szCs w:val="20"/>
              </w:rPr>
            </w:pPr>
            <w:r w:rsidDel="00000000" w:rsidR="00000000" w:rsidRPr="00000000">
              <w:rPr>
                <w:rtl w:val="0"/>
              </w:rPr>
              <w:t xml:space="preserve">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7E">
            <w:pPr>
              <w:widowControl w:val="0"/>
              <w:jc w:val="right"/>
              <w:rPr>
                <w:sz w:val="20"/>
                <w:szCs w:val="20"/>
              </w:rPr>
            </w:pPr>
            <w:r w:rsidDel="00000000" w:rsidR="00000000" w:rsidRPr="00000000">
              <w:rPr>
                <w:rtl w:val="0"/>
              </w:rPr>
              <w:t xml:space="preserve">8.2</w:t>
            </w:r>
            <w:r w:rsidDel="00000000" w:rsidR="00000000" w:rsidRPr="00000000">
              <w:rPr>
                <w:rtl w:val="0"/>
              </w:rPr>
            </w:r>
          </w:p>
        </w:tc>
      </w:tr>
      <w:tr>
        <w:trPr>
          <w:cantSplit w:val="0"/>
          <w:trHeight w:val="585" w:hRule="atLeast"/>
          <w:tblHeader w:val="0"/>
        </w:trPr>
        <w:tc>
          <w:tcPr>
            <w:tcBorders>
              <w:top w:color="cccccc" w:space="0" w:sz="6" w:val="single"/>
              <w:left w:color="000000"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7F">
            <w:pPr>
              <w:widowControl w:val="0"/>
              <w:rPr>
                <w:sz w:val="20"/>
                <w:szCs w:val="20"/>
              </w:rPr>
            </w:pPr>
            <w:r w:rsidDel="00000000" w:rsidR="00000000" w:rsidRPr="00000000">
              <w:rPr>
                <w:rtl w:val="0"/>
              </w:rPr>
              <w:t xml:space="preserve">S3G4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80">
            <w:pPr>
              <w:widowControl w:val="0"/>
              <w:rPr>
                <w:sz w:val="20"/>
                <w:szCs w:val="20"/>
              </w:rPr>
            </w:pPr>
            <w:r w:rsidDel="00000000" w:rsidR="00000000" w:rsidRPr="00000000">
              <w:rPr>
                <w:rtl w:val="0"/>
              </w:rPr>
              <w:t xml:space="preserve">Muddy Creek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81">
            <w:pPr>
              <w:widowControl w:val="0"/>
              <w:jc w:val="right"/>
              <w:rPr>
                <w:sz w:val="20"/>
                <w:szCs w:val="20"/>
              </w:rPr>
            </w:pPr>
            <w:r w:rsidDel="00000000" w:rsidR="00000000" w:rsidRPr="00000000">
              <w:rPr>
                <w:rtl w:val="0"/>
              </w:rPr>
              <w:t xml:space="preserve">128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82">
            <w:pPr>
              <w:widowControl w:val="0"/>
              <w:jc w:val="right"/>
              <w:rPr>
                <w:sz w:val="20"/>
                <w:szCs w:val="20"/>
              </w:rPr>
            </w:pPr>
            <w:r w:rsidDel="00000000" w:rsidR="00000000" w:rsidRPr="00000000">
              <w:rPr>
                <w:rtl w:val="0"/>
              </w:rPr>
              <w:t xml:space="preserve">17.3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83">
            <w:pPr>
              <w:widowControl w:val="0"/>
              <w:jc w:val="right"/>
              <w:rPr>
                <w:sz w:val="20"/>
                <w:szCs w:val="20"/>
              </w:rPr>
            </w:pPr>
            <w:r w:rsidDel="00000000" w:rsidR="00000000" w:rsidRPr="00000000">
              <w:rPr>
                <w:rtl w:val="0"/>
              </w:rPr>
              <w:t xml:space="preserve">582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84">
            <w:pPr>
              <w:widowControl w:val="0"/>
              <w:jc w:val="right"/>
              <w:rPr>
                <w:sz w:val="20"/>
                <w:szCs w:val="20"/>
              </w:rPr>
            </w:pPr>
            <w:r w:rsidDel="00000000" w:rsidR="00000000" w:rsidRPr="00000000">
              <w:rPr>
                <w:rtl w:val="0"/>
              </w:rPr>
              <w:t xml:space="preserve">10.6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85">
            <w:pPr>
              <w:widowControl w:val="0"/>
              <w:jc w:val="right"/>
              <w:rPr>
                <w:sz w:val="20"/>
                <w:szCs w:val="20"/>
              </w:rPr>
            </w:pPr>
            <w:r w:rsidDel="00000000" w:rsidR="00000000" w:rsidRPr="00000000">
              <w:rPr>
                <w:rtl w:val="0"/>
              </w:rPr>
              <w:t xml:space="preserve">8.2</w:t>
            </w:r>
            <w:r w:rsidDel="00000000" w:rsidR="00000000" w:rsidRPr="00000000">
              <w:rPr>
                <w:rtl w:val="0"/>
              </w:rPr>
            </w:r>
          </w:p>
        </w:tc>
      </w:tr>
      <w:tr>
        <w:trPr>
          <w:cantSplit w:val="0"/>
          <w:trHeight w:val="585" w:hRule="atLeast"/>
          <w:tblHeader w:val="0"/>
        </w:trPr>
        <w:tc>
          <w:tcPr>
            <w:tcBorders>
              <w:top w:color="cccccc" w:space="0" w:sz="6" w:val="single"/>
              <w:left w:color="000000" w:space="0" w:sz="6" w:val="single"/>
              <w:bottom w:color="000000"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286">
            <w:pPr>
              <w:widowControl w:val="0"/>
              <w:rPr>
                <w:sz w:val="20"/>
                <w:szCs w:val="20"/>
              </w:rPr>
            </w:pPr>
            <w:r w:rsidDel="00000000" w:rsidR="00000000" w:rsidRPr="00000000">
              <w:rPr>
                <w:rtl w:val="0"/>
              </w:rPr>
              <w:t xml:space="preserve">S1G5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287">
            <w:pPr>
              <w:widowControl w:val="0"/>
              <w:rPr>
                <w:sz w:val="20"/>
                <w:szCs w:val="20"/>
              </w:rPr>
            </w:pPr>
            <w:r w:rsidDel="00000000" w:rsidR="00000000" w:rsidRPr="00000000">
              <w:rPr>
                <w:rtl w:val="0"/>
              </w:rPr>
              <w:t xml:space="preserve">Pleasant Run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288">
            <w:pPr>
              <w:widowControl w:val="0"/>
              <w:jc w:val="right"/>
              <w:rPr>
                <w:sz w:val="20"/>
                <w:szCs w:val="20"/>
              </w:rPr>
            </w:pPr>
            <w:r w:rsidDel="00000000" w:rsidR="00000000" w:rsidRPr="00000000">
              <w:rPr>
                <w:rtl w:val="0"/>
              </w:rPr>
              <w:t xml:space="preserve">122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289">
            <w:pPr>
              <w:widowControl w:val="0"/>
              <w:jc w:val="right"/>
              <w:rPr>
                <w:sz w:val="20"/>
                <w:szCs w:val="20"/>
              </w:rPr>
            </w:pPr>
            <w:r w:rsidDel="00000000" w:rsidR="00000000" w:rsidRPr="00000000">
              <w:rPr>
                <w:rtl w:val="0"/>
              </w:rPr>
              <w:t xml:space="preserve">18.6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28A">
            <w:pPr>
              <w:widowControl w:val="0"/>
              <w:jc w:val="right"/>
              <w:rPr>
                <w:sz w:val="20"/>
                <w:szCs w:val="20"/>
              </w:rPr>
            </w:pPr>
            <w:r w:rsidDel="00000000" w:rsidR="00000000" w:rsidRPr="00000000">
              <w:rPr>
                <w:rtl w:val="0"/>
              </w:rPr>
              <w:t xml:space="preserve">637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28B">
            <w:pPr>
              <w:widowControl w:val="0"/>
              <w:jc w:val="right"/>
              <w:rPr>
                <w:sz w:val="20"/>
                <w:szCs w:val="20"/>
              </w:rPr>
            </w:pPr>
            <w:r w:rsidDel="00000000" w:rsidR="00000000" w:rsidRPr="00000000">
              <w:rPr>
                <w:rtl w:val="0"/>
              </w:rPr>
              <w:t xml:space="preserve">11.4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28C">
            <w:pPr>
              <w:widowControl w:val="0"/>
              <w:jc w:val="right"/>
              <w:rPr>
                <w:sz w:val="20"/>
                <w:szCs w:val="20"/>
              </w:rPr>
            </w:pPr>
            <w:r w:rsidDel="00000000" w:rsidR="00000000" w:rsidRPr="00000000">
              <w:rPr>
                <w:rtl w:val="0"/>
              </w:rPr>
              <w:t xml:space="preserve">8.2</w:t>
            </w:r>
            <w:r w:rsidDel="00000000" w:rsidR="00000000" w:rsidRPr="00000000">
              <w:rPr>
                <w:rtl w:val="0"/>
              </w:rPr>
            </w:r>
          </w:p>
        </w:tc>
      </w:tr>
      <w:tr>
        <w:trPr>
          <w:cantSplit w:val="0"/>
          <w:trHeight w:val="585" w:hRule="atLeast"/>
          <w:tblHeader w:val="0"/>
        </w:trPr>
        <w:tc>
          <w:tcPr>
            <w:tcBorders>
              <w:top w:color="cccccc" w:space="0" w:sz="6" w:val="single"/>
              <w:left w:color="000000" w:space="0" w:sz="6" w:val="single"/>
              <w:bottom w:color="000000"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28D">
            <w:pPr>
              <w:widowControl w:val="0"/>
              <w:rPr>
                <w:sz w:val="20"/>
                <w:szCs w:val="20"/>
              </w:rPr>
            </w:pPr>
            <w:r w:rsidDel="00000000" w:rsidR="00000000" w:rsidRPr="00000000">
              <w:rPr>
                <w:rtl w:val="0"/>
              </w:rPr>
              <w:t xml:space="preserve">S3G5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28E">
            <w:pPr>
              <w:widowControl w:val="0"/>
              <w:rPr>
                <w:sz w:val="20"/>
                <w:szCs w:val="20"/>
              </w:rPr>
            </w:pPr>
            <w:r w:rsidDel="00000000" w:rsidR="00000000" w:rsidRPr="00000000">
              <w:rPr>
                <w:rtl w:val="0"/>
              </w:rPr>
              <w:t xml:space="preserve">Pleasant Run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28F">
            <w:pPr>
              <w:widowControl w:val="0"/>
              <w:jc w:val="right"/>
              <w:rPr>
                <w:sz w:val="20"/>
                <w:szCs w:val="20"/>
              </w:rPr>
            </w:pPr>
            <w:r w:rsidDel="00000000" w:rsidR="00000000" w:rsidRPr="00000000">
              <w:rPr>
                <w:rtl w:val="0"/>
              </w:rPr>
              <w:t xml:space="preserve">106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290">
            <w:pPr>
              <w:widowControl w:val="0"/>
              <w:jc w:val="right"/>
              <w:rPr>
                <w:sz w:val="20"/>
                <w:szCs w:val="20"/>
              </w:rPr>
            </w:pPr>
            <w:r w:rsidDel="00000000" w:rsidR="00000000" w:rsidRPr="00000000">
              <w:rPr>
                <w:rtl w:val="0"/>
              </w:rPr>
              <w:t xml:space="preserve">16.4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291">
            <w:pPr>
              <w:widowControl w:val="0"/>
              <w:jc w:val="right"/>
              <w:rPr>
                <w:sz w:val="20"/>
                <w:szCs w:val="20"/>
              </w:rPr>
            </w:pPr>
            <w:r w:rsidDel="00000000" w:rsidR="00000000" w:rsidRPr="00000000">
              <w:rPr>
                <w:rtl w:val="0"/>
              </w:rPr>
              <w:t xml:space="preserve">648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292">
            <w:pPr>
              <w:widowControl w:val="0"/>
              <w:jc w:val="right"/>
              <w:rPr>
                <w:sz w:val="20"/>
                <w:szCs w:val="20"/>
              </w:rPr>
            </w:pPr>
            <w:r w:rsidDel="00000000" w:rsidR="00000000" w:rsidRPr="00000000">
              <w:rPr>
                <w:rtl w:val="0"/>
              </w:rPr>
              <w:t xml:space="preserve">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293">
            <w:pPr>
              <w:widowControl w:val="0"/>
              <w:jc w:val="right"/>
              <w:rPr>
                <w:sz w:val="20"/>
                <w:szCs w:val="20"/>
              </w:rPr>
            </w:pPr>
            <w:r w:rsidDel="00000000" w:rsidR="00000000" w:rsidRPr="00000000">
              <w:rPr>
                <w:rtl w:val="0"/>
              </w:rPr>
              <w:t xml:space="preserve">8</w:t>
            </w:r>
            <w:r w:rsidDel="00000000" w:rsidR="00000000" w:rsidRPr="00000000">
              <w:rPr>
                <w:rtl w:val="0"/>
              </w:rPr>
            </w:r>
          </w:p>
        </w:tc>
      </w:tr>
      <w:tr>
        <w:trPr>
          <w:cantSplit w:val="0"/>
          <w:trHeight w:val="585" w:hRule="atLeast"/>
          <w:tblHeader w:val="0"/>
        </w:trPr>
        <w:tc>
          <w:tcPr>
            <w:tcBorders>
              <w:top w:color="cccccc" w:space="0" w:sz="6" w:val="single"/>
              <w:left w:color="000000" w:space="0" w:sz="6" w:val="single"/>
              <w:bottom w:color="000000" w:space="0" w:sz="6" w:val="single"/>
              <w:right w:color="000000" w:space="0" w:sz="6" w:val="single"/>
            </w:tcBorders>
            <w:shd w:fill="e2efda" w:val="clear"/>
            <w:tcMar>
              <w:top w:w="40.0" w:type="dxa"/>
              <w:left w:w="40.0" w:type="dxa"/>
              <w:bottom w:w="40.0" w:type="dxa"/>
              <w:right w:w="40.0" w:type="dxa"/>
            </w:tcMar>
            <w:vAlign w:val="bottom"/>
          </w:tcPr>
          <w:p w:rsidR="00000000" w:rsidDel="00000000" w:rsidP="00000000" w:rsidRDefault="00000000" w:rsidRPr="00000000" w14:paraId="00000294">
            <w:pPr>
              <w:widowControl w:val="0"/>
              <w:rPr>
                <w:sz w:val="20"/>
                <w:szCs w:val="20"/>
              </w:rPr>
            </w:pPr>
            <w:r w:rsidDel="00000000" w:rsidR="00000000" w:rsidRPr="00000000">
              <w:rPr>
                <w:rtl w:val="0"/>
              </w:rPr>
              <w:t xml:space="preserve">S3G6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2efda" w:val="clear"/>
            <w:tcMar>
              <w:top w:w="40.0" w:type="dxa"/>
              <w:left w:w="40.0" w:type="dxa"/>
              <w:bottom w:w="40.0" w:type="dxa"/>
              <w:right w:w="40.0" w:type="dxa"/>
            </w:tcMar>
            <w:vAlign w:val="bottom"/>
          </w:tcPr>
          <w:p w:rsidR="00000000" w:rsidDel="00000000" w:rsidP="00000000" w:rsidRDefault="00000000" w:rsidRPr="00000000" w14:paraId="00000295">
            <w:pPr>
              <w:widowControl w:val="0"/>
              <w:rPr>
                <w:sz w:val="20"/>
                <w:szCs w:val="20"/>
              </w:rPr>
            </w:pPr>
            <w:r w:rsidDel="00000000" w:rsidR="00000000" w:rsidRPr="00000000">
              <w:rPr>
                <w:rtl w:val="0"/>
              </w:rPr>
              <w:t xml:space="preserve">Upper Dry River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2efda" w:val="clear"/>
            <w:tcMar>
              <w:top w:w="40.0" w:type="dxa"/>
              <w:left w:w="40.0" w:type="dxa"/>
              <w:bottom w:w="40.0" w:type="dxa"/>
              <w:right w:w="40.0" w:type="dxa"/>
            </w:tcMar>
            <w:vAlign w:val="bottom"/>
          </w:tcPr>
          <w:p w:rsidR="00000000" w:rsidDel="00000000" w:rsidP="00000000" w:rsidRDefault="00000000" w:rsidRPr="00000000" w14:paraId="00000296">
            <w:pPr>
              <w:widowControl w:val="0"/>
              <w:jc w:val="right"/>
              <w:rPr>
                <w:sz w:val="20"/>
                <w:szCs w:val="20"/>
              </w:rPr>
            </w:pPr>
            <w:r w:rsidDel="00000000" w:rsidR="00000000" w:rsidRPr="00000000">
              <w:rPr>
                <w:rtl w:val="0"/>
              </w:rPr>
              <w:t xml:space="preserve">130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2efda" w:val="clear"/>
            <w:tcMar>
              <w:top w:w="40.0" w:type="dxa"/>
              <w:left w:w="40.0" w:type="dxa"/>
              <w:bottom w:w="40.0" w:type="dxa"/>
              <w:right w:w="40.0" w:type="dxa"/>
            </w:tcMar>
            <w:vAlign w:val="bottom"/>
          </w:tcPr>
          <w:p w:rsidR="00000000" w:rsidDel="00000000" w:rsidP="00000000" w:rsidRDefault="00000000" w:rsidRPr="00000000" w14:paraId="00000297">
            <w:pPr>
              <w:widowControl w:val="0"/>
              <w:jc w:val="right"/>
              <w:rPr>
                <w:sz w:val="20"/>
                <w:szCs w:val="20"/>
              </w:rPr>
            </w:pPr>
            <w:r w:rsidDel="00000000" w:rsidR="00000000" w:rsidRPr="00000000">
              <w:rPr>
                <w:rtl w:val="0"/>
              </w:rPr>
              <w:t xml:space="preserve">14.8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2efda" w:val="clear"/>
            <w:tcMar>
              <w:top w:w="40.0" w:type="dxa"/>
              <w:left w:w="40.0" w:type="dxa"/>
              <w:bottom w:w="40.0" w:type="dxa"/>
              <w:right w:w="40.0" w:type="dxa"/>
            </w:tcMar>
            <w:vAlign w:val="bottom"/>
          </w:tcPr>
          <w:p w:rsidR="00000000" w:rsidDel="00000000" w:rsidP="00000000" w:rsidRDefault="00000000" w:rsidRPr="00000000" w14:paraId="00000298">
            <w:pPr>
              <w:widowControl w:val="0"/>
              <w:jc w:val="right"/>
              <w:rPr>
                <w:sz w:val="20"/>
                <w:szCs w:val="20"/>
              </w:rPr>
            </w:pPr>
            <w:r w:rsidDel="00000000" w:rsidR="00000000" w:rsidRPr="00000000">
              <w:rPr>
                <w:rtl w:val="0"/>
              </w:rPr>
              <w:t xml:space="preserve">27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2efda" w:val="clear"/>
            <w:tcMar>
              <w:top w:w="40.0" w:type="dxa"/>
              <w:left w:w="40.0" w:type="dxa"/>
              <w:bottom w:w="40.0" w:type="dxa"/>
              <w:right w:w="40.0" w:type="dxa"/>
            </w:tcMar>
            <w:vAlign w:val="bottom"/>
          </w:tcPr>
          <w:p w:rsidR="00000000" w:rsidDel="00000000" w:rsidP="00000000" w:rsidRDefault="00000000" w:rsidRPr="00000000" w14:paraId="00000299">
            <w:pPr>
              <w:widowControl w:val="0"/>
              <w:jc w:val="right"/>
              <w:rPr>
                <w:sz w:val="20"/>
                <w:szCs w:val="20"/>
              </w:rPr>
            </w:pPr>
            <w:r w:rsidDel="00000000" w:rsidR="00000000" w:rsidRPr="00000000">
              <w:rPr>
                <w:rtl w:val="0"/>
              </w:rPr>
              <w:t xml:space="preserve">9.4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2efda" w:val="clear"/>
            <w:tcMar>
              <w:top w:w="40.0" w:type="dxa"/>
              <w:left w:w="40.0" w:type="dxa"/>
              <w:bottom w:w="40.0" w:type="dxa"/>
              <w:right w:w="40.0" w:type="dxa"/>
            </w:tcMar>
            <w:vAlign w:val="bottom"/>
          </w:tcPr>
          <w:p w:rsidR="00000000" w:rsidDel="00000000" w:rsidP="00000000" w:rsidRDefault="00000000" w:rsidRPr="00000000" w14:paraId="0000029A">
            <w:pPr>
              <w:widowControl w:val="0"/>
              <w:jc w:val="right"/>
              <w:rPr>
                <w:sz w:val="20"/>
                <w:szCs w:val="20"/>
              </w:rPr>
            </w:pPr>
            <w:r w:rsidDel="00000000" w:rsidR="00000000" w:rsidRPr="00000000">
              <w:rPr>
                <w:rtl w:val="0"/>
              </w:rPr>
              <w:t xml:space="preserve">7</w:t>
            </w:r>
            <w:r w:rsidDel="00000000" w:rsidR="00000000" w:rsidRPr="00000000">
              <w:rPr>
                <w:rtl w:val="0"/>
              </w:rPr>
            </w:r>
          </w:p>
        </w:tc>
      </w:tr>
    </w:tbl>
    <w:p w:rsidR="00000000" w:rsidDel="00000000" w:rsidP="00000000" w:rsidRDefault="00000000" w:rsidRPr="00000000" w14:paraId="0000029B">
      <w:pPr>
        <w:spacing w:after="240" w:before="24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tributary’s habitat assessment score had some degree of variation between sections, with Blacks Run and Muddy Creek having the greatest disparities. The discrepancy between the Blacks Run score for S1G1 and S3G1 was most likely due to human error on our group’s part. We most likely overestimated certain qualities of our environment when we travelled to our site. The other section’s assessment score is more accurate because the nitrogen, phosphorus, and major anion analysis indicate significant pollution, especially of phosphorus in our tributary (Table 11). This amount of pollution wouldn’t be indicative of a healthy aquatic environment that’s almost on par with the Upper Dry River tributary.</w:t>
      </w:r>
    </w:p>
    <w:p w:rsidR="00000000" w:rsidDel="00000000" w:rsidP="00000000" w:rsidRDefault="00000000" w:rsidRPr="00000000" w14:paraId="0000029C">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11.</w:t>
      </w:r>
      <w:r w:rsidDel="00000000" w:rsidR="00000000" w:rsidRPr="00000000">
        <w:rPr>
          <w:rFonts w:ascii="Times New Roman" w:cs="Times New Roman" w:eastAsia="Times New Roman" w:hAnsi="Times New Roman"/>
          <w:sz w:val="24"/>
          <w:szCs w:val="24"/>
          <w:rtl w:val="0"/>
        </w:rPr>
        <w:t xml:space="preserve"> Results of each group’s nitrogen, phosphorus, and major anion samples.</w:t>
      </w:r>
    </w:p>
    <w:tbl>
      <w:tblPr>
        <w:tblStyle w:val="Table11"/>
        <w:tblW w:w="1027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5"/>
        <w:gridCol w:w="975"/>
        <w:gridCol w:w="1170"/>
        <w:gridCol w:w="990"/>
        <w:gridCol w:w="1005"/>
        <w:gridCol w:w="1380"/>
        <w:gridCol w:w="1110"/>
        <w:gridCol w:w="1245"/>
        <w:gridCol w:w="1245"/>
        <w:tblGridChange w:id="0">
          <w:tblGrid>
            <w:gridCol w:w="1155"/>
            <w:gridCol w:w="975"/>
            <w:gridCol w:w="1170"/>
            <w:gridCol w:w="990"/>
            <w:gridCol w:w="1005"/>
            <w:gridCol w:w="1380"/>
            <w:gridCol w:w="1110"/>
            <w:gridCol w:w="1245"/>
            <w:gridCol w:w="1245"/>
          </w:tblGrid>
        </w:tblGridChange>
      </w:tblGrid>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A0">
            <w:pPr>
              <w:widowControl w:val="0"/>
              <w:jc w:val="center"/>
              <w:rPr>
                <w:sz w:val="20"/>
                <w:szCs w:val="20"/>
              </w:rPr>
            </w:pPr>
            <w:r w:rsidDel="00000000" w:rsidR="00000000" w:rsidRPr="00000000">
              <w:rPr>
                <w:b w:val="1"/>
                <w:sz w:val="20"/>
                <w:szCs w:val="20"/>
                <w:rtl w:val="0"/>
              </w:rPr>
              <w:t xml:space="preserve">Group</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A1">
            <w:pPr>
              <w:widowControl w:val="0"/>
              <w:jc w:val="center"/>
              <w:rPr>
                <w:sz w:val="20"/>
                <w:szCs w:val="20"/>
              </w:rPr>
            </w:pPr>
            <w:r w:rsidDel="00000000" w:rsidR="00000000" w:rsidRPr="00000000">
              <w:rPr>
                <w:b w:val="1"/>
                <w:sz w:val="20"/>
                <w:szCs w:val="20"/>
                <w:rtl w:val="0"/>
              </w:rPr>
              <w:t xml:space="preserve">Location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A2">
            <w:pPr>
              <w:widowControl w:val="0"/>
              <w:jc w:val="center"/>
              <w:rPr>
                <w:sz w:val="20"/>
                <w:szCs w:val="20"/>
              </w:rPr>
            </w:pPr>
            <w:r w:rsidDel="00000000" w:rsidR="00000000" w:rsidRPr="00000000">
              <w:rPr>
                <w:b w:val="1"/>
                <w:sz w:val="20"/>
                <w:szCs w:val="20"/>
                <w:rtl w:val="0"/>
              </w:rPr>
              <w:t xml:space="preserve">Total coliform MPN (cfu/100ml)</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A3">
            <w:pPr>
              <w:widowControl w:val="0"/>
              <w:jc w:val="center"/>
              <w:rPr>
                <w:sz w:val="20"/>
                <w:szCs w:val="20"/>
              </w:rPr>
            </w:pPr>
            <w:r w:rsidDel="00000000" w:rsidR="00000000" w:rsidRPr="00000000">
              <w:rPr>
                <w:b w:val="1"/>
                <w:i w:val="1"/>
                <w:sz w:val="20"/>
                <w:szCs w:val="20"/>
                <w:rtl w:val="0"/>
              </w:rPr>
              <w:t xml:space="preserve">E. coli MPN (cfu/100ml)</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A4">
            <w:pPr>
              <w:widowControl w:val="0"/>
              <w:jc w:val="center"/>
              <w:rPr>
                <w:sz w:val="20"/>
                <w:szCs w:val="20"/>
              </w:rPr>
            </w:pPr>
            <w:r w:rsidDel="00000000" w:rsidR="00000000" w:rsidRPr="00000000">
              <w:rPr>
                <w:b w:val="1"/>
                <w:sz w:val="20"/>
                <w:szCs w:val="20"/>
                <w:rtl w:val="0"/>
              </w:rPr>
              <w:t xml:space="preserve">Total Nitrogen (mg/L - 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A5">
            <w:pPr>
              <w:widowControl w:val="0"/>
              <w:jc w:val="center"/>
              <w:rPr>
                <w:sz w:val="20"/>
                <w:szCs w:val="20"/>
              </w:rPr>
            </w:pPr>
            <w:r w:rsidDel="00000000" w:rsidR="00000000" w:rsidRPr="00000000">
              <w:rPr>
                <w:b w:val="1"/>
                <w:sz w:val="20"/>
                <w:szCs w:val="20"/>
                <w:rtl w:val="0"/>
              </w:rPr>
              <w:t xml:space="preserve">Total Phosphorus (mg/L - P)</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A6">
            <w:pPr>
              <w:widowControl w:val="0"/>
              <w:jc w:val="center"/>
              <w:rPr>
                <w:b w:val="1"/>
                <w:sz w:val="20"/>
                <w:szCs w:val="20"/>
              </w:rPr>
            </w:pPr>
            <w:r w:rsidDel="00000000" w:rsidR="00000000" w:rsidRPr="00000000">
              <w:rPr>
                <w:b w:val="1"/>
                <w:sz w:val="20"/>
                <w:szCs w:val="20"/>
                <w:rtl w:val="0"/>
              </w:rPr>
              <w:t xml:space="preserve">IC - Chloride </w:t>
            </w:r>
          </w:p>
          <w:p w:rsidR="00000000" w:rsidDel="00000000" w:rsidP="00000000" w:rsidRDefault="00000000" w:rsidRPr="00000000" w14:paraId="000002A7">
            <w:pPr>
              <w:widowControl w:val="0"/>
              <w:jc w:val="center"/>
              <w:rPr>
                <w:sz w:val="20"/>
                <w:szCs w:val="20"/>
              </w:rPr>
            </w:pPr>
            <w:r w:rsidDel="00000000" w:rsidR="00000000" w:rsidRPr="00000000">
              <w:rPr>
                <w:b w:val="1"/>
                <w:sz w:val="20"/>
                <w:szCs w:val="20"/>
                <w:rtl w:val="0"/>
              </w:rPr>
              <w:t xml:space="preserve">(mg/L)</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A8">
            <w:pPr>
              <w:widowControl w:val="0"/>
              <w:jc w:val="center"/>
              <w:rPr>
                <w:b w:val="1"/>
                <w:sz w:val="20"/>
                <w:szCs w:val="20"/>
              </w:rPr>
            </w:pPr>
            <w:r w:rsidDel="00000000" w:rsidR="00000000" w:rsidRPr="00000000">
              <w:rPr>
                <w:b w:val="1"/>
                <w:sz w:val="20"/>
                <w:szCs w:val="20"/>
                <w:rtl w:val="0"/>
              </w:rPr>
              <w:t xml:space="preserve">IC - Nitrate </w:t>
            </w:r>
          </w:p>
          <w:p w:rsidR="00000000" w:rsidDel="00000000" w:rsidP="00000000" w:rsidRDefault="00000000" w:rsidRPr="00000000" w14:paraId="000002A9">
            <w:pPr>
              <w:widowControl w:val="0"/>
              <w:jc w:val="center"/>
              <w:rPr>
                <w:sz w:val="20"/>
                <w:szCs w:val="20"/>
              </w:rPr>
            </w:pPr>
            <w:r w:rsidDel="00000000" w:rsidR="00000000" w:rsidRPr="00000000">
              <w:rPr>
                <w:b w:val="1"/>
                <w:sz w:val="20"/>
                <w:szCs w:val="20"/>
                <w:rtl w:val="0"/>
              </w:rPr>
              <w:t xml:space="preserve">(mg/L)</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AA">
            <w:pPr>
              <w:widowControl w:val="0"/>
              <w:jc w:val="center"/>
              <w:rPr>
                <w:b w:val="1"/>
                <w:sz w:val="20"/>
                <w:szCs w:val="20"/>
              </w:rPr>
            </w:pPr>
            <w:r w:rsidDel="00000000" w:rsidR="00000000" w:rsidRPr="00000000">
              <w:rPr>
                <w:b w:val="1"/>
                <w:sz w:val="20"/>
                <w:szCs w:val="20"/>
                <w:rtl w:val="0"/>
              </w:rPr>
              <w:t xml:space="preserve">IC - Sulfate</w:t>
            </w:r>
          </w:p>
          <w:p w:rsidR="00000000" w:rsidDel="00000000" w:rsidP="00000000" w:rsidRDefault="00000000" w:rsidRPr="00000000" w14:paraId="000002AB">
            <w:pPr>
              <w:widowControl w:val="0"/>
              <w:jc w:val="center"/>
              <w:rPr>
                <w:sz w:val="20"/>
                <w:szCs w:val="20"/>
              </w:rPr>
            </w:pPr>
            <w:r w:rsidDel="00000000" w:rsidR="00000000" w:rsidRPr="00000000">
              <w:rPr>
                <w:b w:val="1"/>
                <w:sz w:val="20"/>
                <w:szCs w:val="20"/>
                <w:rtl w:val="0"/>
              </w:rPr>
              <w:t xml:space="preserve"> (mg/L)</w:t>
            </w:r>
            <w:r w:rsidDel="00000000" w:rsidR="00000000" w:rsidRPr="00000000">
              <w:rPr>
                <w:rtl w:val="0"/>
              </w:rPr>
            </w:r>
          </w:p>
        </w:tc>
      </w:tr>
      <w:tr>
        <w:trPr>
          <w:cantSplit w:val="0"/>
          <w:trHeight w:val="585" w:hRule="atLeast"/>
          <w:tblHeader w:val="0"/>
        </w:trPr>
        <w:tc>
          <w:tcPr>
            <w:tcBorders>
              <w:top w:color="cccccc" w:space="0" w:sz="6" w:val="single"/>
              <w:left w:color="000000" w:space="0" w:sz="6" w:val="single"/>
              <w:bottom w:color="000000" w:space="0" w:sz="6" w:val="single"/>
              <w:right w:color="000000" w:space="0" w:sz="6" w:val="single"/>
            </w:tcBorders>
            <w:shd w:fill="d0cece" w:val="clear"/>
            <w:tcMar>
              <w:top w:w="40.0" w:type="dxa"/>
              <w:left w:w="40.0" w:type="dxa"/>
              <w:bottom w:w="40.0" w:type="dxa"/>
              <w:right w:w="40.0" w:type="dxa"/>
            </w:tcMar>
            <w:vAlign w:val="bottom"/>
          </w:tcPr>
          <w:p w:rsidR="00000000" w:rsidDel="00000000" w:rsidP="00000000" w:rsidRDefault="00000000" w:rsidRPr="00000000" w14:paraId="000002AC">
            <w:pPr>
              <w:widowControl w:val="0"/>
              <w:rPr>
                <w:sz w:val="20"/>
                <w:szCs w:val="20"/>
              </w:rPr>
            </w:pPr>
            <w:r w:rsidDel="00000000" w:rsidR="00000000" w:rsidRPr="00000000">
              <w:rPr>
                <w:rtl w:val="0"/>
              </w:rPr>
              <w:t xml:space="preserve">S1G1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40.0" w:type="dxa"/>
              <w:left w:w="40.0" w:type="dxa"/>
              <w:bottom w:w="40.0" w:type="dxa"/>
              <w:right w:w="40.0" w:type="dxa"/>
            </w:tcMar>
            <w:vAlign w:val="bottom"/>
          </w:tcPr>
          <w:p w:rsidR="00000000" w:rsidDel="00000000" w:rsidP="00000000" w:rsidRDefault="00000000" w:rsidRPr="00000000" w14:paraId="000002AD">
            <w:pPr>
              <w:widowControl w:val="0"/>
              <w:rPr>
                <w:sz w:val="20"/>
                <w:szCs w:val="20"/>
              </w:rPr>
            </w:pPr>
            <w:r w:rsidDel="00000000" w:rsidR="00000000" w:rsidRPr="00000000">
              <w:rPr>
                <w:rtl w:val="0"/>
              </w:rPr>
              <w:t xml:space="preserve">Blacks Run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40.0" w:type="dxa"/>
              <w:left w:w="40.0" w:type="dxa"/>
              <w:bottom w:w="40.0" w:type="dxa"/>
              <w:right w:w="40.0" w:type="dxa"/>
            </w:tcMar>
            <w:vAlign w:val="bottom"/>
          </w:tcPr>
          <w:p w:rsidR="00000000" w:rsidDel="00000000" w:rsidP="00000000" w:rsidRDefault="00000000" w:rsidRPr="00000000" w14:paraId="000002AE">
            <w:pPr>
              <w:widowControl w:val="0"/>
              <w:jc w:val="right"/>
              <w:rPr>
                <w:sz w:val="20"/>
                <w:szCs w:val="20"/>
              </w:rPr>
            </w:pPr>
            <w:r w:rsidDel="00000000" w:rsidR="00000000" w:rsidRPr="00000000">
              <w:rPr>
                <w:rtl w:val="0"/>
              </w:rPr>
              <w:t xml:space="preserve">1165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40.0" w:type="dxa"/>
              <w:left w:w="40.0" w:type="dxa"/>
              <w:bottom w:w="40.0" w:type="dxa"/>
              <w:right w:w="40.0" w:type="dxa"/>
            </w:tcMar>
            <w:vAlign w:val="bottom"/>
          </w:tcPr>
          <w:p w:rsidR="00000000" w:rsidDel="00000000" w:rsidP="00000000" w:rsidRDefault="00000000" w:rsidRPr="00000000" w14:paraId="000002AF">
            <w:pPr>
              <w:widowControl w:val="0"/>
              <w:jc w:val="right"/>
              <w:rPr>
                <w:sz w:val="20"/>
                <w:szCs w:val="20"/>
              </w:rPr>
            </w:pPr>
            <w:r w:rsidDel="00000000" w:rsidR="00000000" w:rsidRPr="00000000">
              <w:rPr>
                <w:rtl w:val="0"/>
              </w:rPr>
              <w:t xml:space="preserve">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40.0" w:type="dxa"/>
              <w:left w:w="40.0" w:type="dxa"/>
              <w:bottom w:w="40.0" w:type="dxa"/>
              <w:right w:w="40.0" w:type="dxa"/>
            </w:tcMar>
            <w:vAlign w:val="bottom"/>
          </w:tcPr>
          <w:p w:rsidR="00000000" w:rsidDel="00000000" w:rsidP="00000000" w:rsidRDefault="00000000" w:rsidRPr="00000000" w14:paraId="000002B0">
            <w:pPr>
              <w:widowControl w:val="0"/>
              <w:jc w:val="right"/>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40.0" w:type="dxa"/>
              <w:left w:w="40.0" w:type="dxa"/>
              <w:bottom w:w="40.0" w:type="dxa"/>
              <w:right w:w="40.0" w:type="dxa"/>
            </w:tcMar>
            <w:vAlign w:val="bottom"/>
          </w:tcPr>
          <w:p w:rsidR="00000000" w:rsidDel="00000000" w:rsidP="00000000" w:rsidRDefault="00000000" w:rsidRPr="00000000" w14:paraId="000002B1">
            <w:pPr>
              <w:widowControl w:val="0"/>
              <w:jc w:val="right"/>
              <w:rPr>
                <w:sz w:val="20"/>
                <w:szCs w:val="20"/>
              </w:rPr>
            </w:pPr>
            <w:r w:rsidDel="00000000" w:rsidR="00000000" w:rsidRPr="00000000">
              <w:rPr>
                <w:rtl w:val="0"/>
              </w:rPr>
              <w:t xml:space="preserve">0.73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40.0" w:type="dxa"/>
              <w:left w:w="40.0" w:type="dxa"/>
              <w:bottom w:w="40.0" w:type="dxa"/>
              <w:right w:w="40.0" w:type="dxa"/>
            </w:tcMar>
            <w:vAlign w:val="bottom"/>
          </w:tcPr>
          <w:p w:rsidR="00000000" w:rsidDel="00000000" w:rsidP="00000000" w:rsidRDefault="00000000" w:rsidRPr="00000000" w14:paraId="000002B2">
            <w:pPr>
              <w:widowControl w:val="0"/>
              <w:jc w:val="right"/>
              <w:rPr>
                <w:sz w:val="20"/>
                <w:szCs w:val="20"/>
              </w:rPr>
            </w:pPr>
            <w:r w:rsidDel="00000000" w:rsidR="00000000" w:rsidRPr="00000000">
              <w:rPr>
                <w:rtl w:val="0"/>
              </w:rPr>
              <w:t xml:space="preserve">51.2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40.0" w:type="dxa"/>
              <w:left w:w="40.0" w:type="dxa"/>
              <w:bottom w:w="40.0" w:type="dxa"/>
              <w:right w:w="40.0" w:type="dxa"/>
            </w:tcMar>
            <w:vAlign w:val="bottom"/>
          </w:tcPr>
          <w:p w:rsidR="00000000" w:rsidDel="00000000" w:rsidP="00000000" w:rsidRDefault="00000000" w:rsidRPr="00000000" w14:paraId="000002B3">
            <w:pPr>
              <w:widowControl w:val="0"/>
              <w:jc w:val="right"/>
              <w:rPr>
                <w:sz w:val="20"/>
                <w:szCs w:val="20"/>
              </w:rPr>
            </w:pPr>
            <w:r w:rsidDel="00000000" w:rsidR="00000000" w:rsidRPr="00000000">
              <w:rPr>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40.0" w:type="dxa"/>
              <w:left w:w="40.0" w:type="dxa"/>
              <w:bottom w:w="40.0" w:type="dxa"/>
              <w:right w:w="40.0" w:type="dxa"/>
            </w:tcMar>
            <w:vAlign w:val="bottom"/>
          </w:tcPr>
          <w:p w:rsidR="00000000" w:rsidDel="00000000" w:rsidP="00000000" w:rsidRDefault="00000000" w:rsidRPr="00000000" w14:paraId="000002B4">
            <w:pPr>
              <w:widowControl w:val="0"/>
              <w:jc w:val="right"/>
              <w:rPr>
                <w:sz w:val="20"/>
                <w:szCs w:val="20"/>
              </w:rPr>
            </w:pPr>
            <w:r w:rsidDel="00000000" w:rsidR="00000000" w:rsidRPr="00000000">
              <w:rPr>
                <w:rtl w:val="0"/>
              </w:rPr>
              <w:t xml:space="preserve">26.2</w:t>
            </w:r>
            <w:r w:rsidDel="00000000" w:rsidR="00000000" w:rsidRPr="00000000">
              <w:rPr>
                <w:rtl w:val="0"/>
              </w:rPr>
            </w:r>
          </w:p>
        </w:tc>
      </w:tr>
      <w:tr>
        <w:trPr>
          <w:cantSplit w:val="0"/>
          <w:trHeight w:val="585" w:hRule="atLeast"/>
          <w:tblHeader w:val="0"/>
        </w:trPr>
        <w:tc>
          <w:tcPr>
            <w:tcBorders>
              <w:top w:color="cccccc" w:space="0" w:sz="6" w:val="single"/>
              <w:left w:color="000000" w:space="0" w:sz="6" w:val="single"/>
              <w:bottom w:color="000000" w:space="0" w:sz="6" w:val="single"/>
              <w:right w:color="000000" w:space="0" w:sz="6" w:val="single"/>
            </w:tcBorders>
            <w:shd w:fill="fce4d6" w:val="clear"/>
            <w:tcMar>
              <w:top w:w="40.0" w:type="dxa"/>
              <w:left w:w="40.0" w:type="dxa"/>
              <w:bottom w:w="40.0" w:type="dxa"/>
              <w:right w:w="40.0" w:type="dxa"/>
            </w:tcMar>
            <w:vAlign w:val="bottom"/>
          </w:tcPr>
          <w:p w:rsidR="00000000" w:rsidDel="00000000" w:rsidP="00000000" w:rsidRDefault="00000000" w:rsidRPr="00000000" w14:paraId="000002B5">
            <w:pPr>
              <w:widowControl w:val="0"/>
              <w:rPr>
                <w:sz w:val="20"/>
                <w:szCs w:val="20"/>
              </w:rPr>
            </w:pPr>
            <w:r w:rsidDel="00000000" w:rsidR="00000000" w:rsidRPr="00000000">
              <w:rPr>
                <w:rtl w:val="0"/>
              </w:rPr>
              <w:t xml:space="preserve">S1G2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ce4d6" w:val="clear"/>
            <w:tcMar>
              <w:top w:w="40.0" w:type="dxa"/>
              <w:left w:w="40.0" w:type="dxa"/>
              <w:bottom w:w="40.0" w:type="dxa"/>
              <w:right w:w="40.0" w:type="dxa"/>
            </w:tcMar>
            <w:vAlign w:val="bottom"/>
          </w:tcPr>
          <w:p w:rsidR="00000000" w:rsidDel="00000000" w:rsidP="00000000" w:rsidRDefault="00000000" w:rsidRPr="00000000" w14:paraId="000002B6">
            <w:pPr>
              <w:widowControl w:val="0"/>
              <w:rPr>
                <w:sz w:val="20"/>
                <w:szCs w:val="20"/>
              </w:rPr>
            </w:pPr>
            <w:r w:rsidDel="00000000" w:rsidR="00000000" w:rsidRPr="00000000">
              <w:rPr>
                <w:rtl w:val="0"/>
              </w:rPr>
              <w:t xml:space="preserve">Cooks Creek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ce4d6" w:val="clear"/>
            <w:tcMar>
              <w:top w:w="40.0" w:type="dxa"/>
              <w:left w:w="40.0" w:type="dxa"/>
              <w:bottom w:w="40.0" w:type="dxa"/>
              <w:right w:w="40.0" w:type="dxa"/>
            </w:tcMar>
            <w:vAlign w:val="bottom"/>
          </w:tcPr>
          <w:p w:rsidR="00000000" w:rsidDel="00000000" w:rsidP="00000000" w:rsidRDefault="00000000" w:rsidRPr="00000000" w14:paraId="000002B7">
            <w:pPr>
              <w:widowControl w:val="0"/>
              <w:jc w:val="right"/>
              <w:rPr>
                <w:sz w:val="20"/>
                <w:szCs w:val="20"/>
              </w:rPr>
            </w:pPr>
            <w:r w:rsidDel="00000000" w:rsidR="00000000" w:rsidRPr="00000000">
              <w:rPr>
                <w:rtl w:val="0"/>
              </w:rPr>
              <w:t xml:space="preserve">4884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ce4d6" w:val="clear"/>
            <w:tcMar>
              <w:top w:w="40.0" w:type="dxa"/>
              <w:left w:w="40.0" w:type="dxa"/>
              <w:bottom w:w="40.0" w:type="dxa"/>
              <w:right w:w="40.0" w:type="dxa"/>
            </w:tcMar>
            <w:vAlign w:val="bottom"/>
          </w:tcPr>
          <w:p w:rsidR="00000000" w:rsidDel="00000000" w:rsidP="00000000" w:rsidRDefault="00000000" w:rsidRPr="00000000" w14:paraId="000002B8">
            <w:pPr>
              <w:widowControl w:val="0"/>
              <w:jc w:val="right"/>
              <w:rPr>
                <w:sz w:val="20"/>
                <w:szCs w:val="20"/>
              </w:rPr>
            </w:pPr>
            <w:r w:rsidDel="00000000" w:rsidR="00000000" w:rsidRPr="00000000">
              <w:rPr>
                <w:rtl w:val="0"/>
              </w:rPr>
              <w:t xml:space="preserve">142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ce4d6" w:val="clear"/>
            <w:tcMar>
              <w:top w:w="40.0" w:type="dxa"/>
              <w:left w:w="40.0" w:type="dxa"/>
              <w:bottom w:w="40.0" w:type="dxa"/>
              <w:right w:w="40.0" w:type="dxa"/>
            </w:tcMar>
            <w:vAlign w:val="bottom"/>
          </w:tcPr>
          <w:p w:rsidR="00000000" w:rsidDel="00000000" w:rsidP="00000000" w:rsidRDefault="00000000" w:rsidRPr="00000000" w14:paraId="000002B9">
            <w:pPr>
              <w:widowControl w:val="0"/>
              <w:jc w:val="right"/>
              <w:rPr>
                <w:sz w:val="20"/>
                <w:szCs w:val="20"/>
              </w:rPr>
            </w:pPr>
            <w:r w:rsidDel="00000000" w:rsidR="00000000" w:rsidRPr="00000000">
              <w:rPr>
                <w:rtl w:val="0"/>
              </w:rPr>
              <w:t xml:space="preserve">6.7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ce4d6" w:val="clear"/>
            <w:tcMar>
              <w:top w:w="40.0" w:type="dxa"/>
              <w:left w:w="40.0" w:type="dxa"/>
              <w:bottom w:w="40.0" w:type="dxa"/>
              <w:right w:w="40.0" w:type="dxa"/>
            </w:tcMar>
            <w:vAlign w:val="bottom"/>
          </w:tcPr>
          <w:p w:rsidR="00000000" w:rsidDel="00000000" w:rsidP="00000000" w:rsidRDefault="00000000" w:rsidRPr="00000000" w14:paraId="000002BA">
            <w:pPr>
              <w:widowControl w:val="0"/>
              <w:jc w:val="right"/>
              <w:rPr>
                <w:sz w:val="20"/>
                <w:szCs w:val="20"/>
              </w:rPr>
            </w:pPr>
            <w:r w:rsidDel="00000000" w:rsidR="00000000" w:rsidRPr="00000000">
              <w:rPr>
                <w:rtl w:val="0"/>
              </w:rPr>
              <w:t xml:space="preserve">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ce4d6" w:val="clear"/>
            <w:tcMar>
              <w:top w:w="40.0" w:type="dxa"/>
              <w:left w:w="40.0" w:type="dxa"/>
              <w:bottom w:w="40.0" w:type="dxa"/>
              <w:right w:w="40.0" w:type="dxa"/>
            </w:tcMar>
            <w:vAlign w:val="bottom"/>
          </w:tcPr>
          <w:p w:rsidR="00000000" w:rsidDel="00000000" w:rsidP="00000000" w:rsidRDefault="00000000" w:rsidRPr="00000000" w14:paraId="000002BB">
            <w:pPr>
              <w:widowControl w:val="0"/>
              <w:jc w:val="right"/>
              <w:rPr>
                <w:sz w:val="20"/>
                <w:szCs w:val="20"/>
              </w:rPr>
            </w:pPr>
            <w:r w:rsidDel="00000000" w:rsidR="00000000" w:rsidRPr="00000000">
              <w:rPr>
                <w:rtl w:val="0"/>
              </w:rPr>
              <w:t xml:space="preserve">26.3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ce4d6" w:val="clear"/>
            <w:tcMar>
              <w:top w:w="40.0" w:type="dxa"/>
              <w:left w:w="40.0" w:type="dxa"/>
              <w:bottom w:w="40.0" w:type="dxa"/>
              <w:right w:w="40.0" w:type="dxa"/>
            </w:tcMar>
            <w:vAlign w:val="bottom"/>
          </w:tcPr>
          <w:p w:rsidR="00000000" w:rsidDel="00000000" w:rsidP="00000000" w:rsidRDefault="00000000" w:rsidRPr="00000000" w14:paraId="000002BC">
            <w:pPr>
              <w:widowControl w:val="0"/>
              <w:jc w:val="right"/>
              <w:rPr>
                <w:sz w:val="20"/>
                <w:szCs w:val="20"/>
              </w:rPr>
            </w:pPr>
            <w:r w:rsidDel="00000000" w:rsidR="00000000" w:rsidRPr="00000000">
              <w:rPr>
                <w:rtl w:val="0"/>
              </w:rPr>
              <w:t xml:space="preserve">27.1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ce4d6" w:val="clear"/>
            <w:tcMar>
              <w:top w:w="40.0" w:type="dxa"/>
              <w:left w:w="40.0" w:type="dxa"/>
              <w:bottom w:w="40.0" w:type="dxa"/>
              <w:right w:w="40.0" w:type="dxa"/>
            </w:tcMar>
            <w:vAlign w:val="bottom"/>
          </w:tcPr>
          <w:p w:rsidR="00000000" w:rsidDel="00000000" w:rsidP="00000000" w:rsidRDefault="00000000" w:rsidRPr="00000000" w14:paraId="000002BD">
            <w:pPr>
              <w:widowControl w:val="0"/>
              <w:jc w:val="right"/>
              <w:rPr>
                <w:sz w:val="20"/>
                <w:szCs w:val="20"/>
              </w:rPr>
            </w:pPr>
            <w:r w:rsidDel="00000000" w:rsidR="00000000" w:rsidRPr="00000000">
              <w:rPr>
                <w:rtl w:val="0"/>
              </w:rPr>
              <w:t xml:space="preserve">22.1</w:t>
            </w:r>
            <w:r w:rsidDel="00000000" w:rsidR="00000000" w:rsidRPr="00000000">
              <w:rPr>
                <w:rtl w:val="0"/>
              </w:rPr>
            </w:r>
          </w:p>
        </w:tc>
      </w:tr>
      <w:tr>
        <w:trPr>
          <w:cantSplit w:val="0"/>
          <w:trHeight w:val="585" w:hRule="atLeast"/>
          <w:tblHeader w:val="0"/>
        </w:trPr>
        <w:tc>
          <w:tcPr>
            <w:tcBorders>
              <w:top w:color="cccccc" w:space="0" w:sz="6" w:val="single"/>
              <w:left w:color="000000" w:space="0" w:sz="6" w:val="single"/>
              <w:bottom w:color="000000" w:space="0" w:sz="6" w:val="single"/>
              <w:right w:color="000000" w:space="0" w:sz="6" w:val="single"/>
            </w:tcBorders>
            <w:shd w:fill="ddebf7" w:val="clear"/>
            <w:tcMar>
              <w:top w:w="40.0" w:type="dxa"/>
              <w:left w:w="40.0" w:type="dxa"/>
              <w:bottom w:w="40.0" w:type="dxa"/>
              <w:right w:w="40.0" w:type="dxa"/>
            </w:tcMar>
            <w:vAlign w:val="bottom"/>
          </w:tcPr>
          <w:p w:rsidR="00000000" w:rsidDel="00000000" w:rsidP="00000000" w:rsidRDefault="00000000" w:rsidRPr="00000000" w14:paraId="000002BE">
            <w:pPr>
              <w:widowControl w:val="0"/>
              <w:rPr>
                <w:sz w:val="20"/>
                <w:szCs w:val="20"/>
              </w:rPr>
            </w:pPr>
            <w:r w:rsidDel="00000000" w:rsidR="00000000" w:rsidRPr="00000000">
              <w:rPr>
                <w:rtl w:val="0"/>
              </w:rPr>
              <w:t xml:space="preserve">S1G3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ebf7" w:val="clear"/>
            <w:tcMar>
              <w:top w:w="40.0" w:type="dxa"/>
              <w:left w:w="40.0" w:type="dxa"/>
              <w:bottom w:w="40.0" w:type="dxa"/>
              <w:right w:w="40.0" w:type="dxa"/>
            </w:tcMar>
            <w:vAlign w:val="bottom"/>
          </w:tcPr>
          <w:p w:rsidR="00000000" w:rsidDel="00000000" w:rsidP="00000000" w:rsidRDefault="00000000" w:rsidRPr="00000000" w14:paraId="000002BF">
            <w:pPr>
              <w:widowControl w:val="0"/>
              <w:rPr>
                <w:sz w:val="20"/>
                <w:szCs w:val="20"/>
              </w:rPr>
            </w:pPr>
            <w:r w:rsidDel="00000000" w:rsidR="00000000" w:rsidRPr="00000000">
              <w:rPr>
                <w:rtl w:val="0"/>
              </w:rPr>
              <w:t xml:space="preserve">Mossy Creek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ebf7" w:val="clear"/>
            <w:tcMar>
              <w:top w:w="40.0" w:type="dxa"/>
              <w:left w:w="40.0" w:type="dxa"/>
              <w:bottom w:w="40.0" w:type="dxa"/>
              <w:right w:w="40.0" w:type="dxa"/>
            </w:tcMar>
            <w:vAlign w:val="bottom"/>
          </w:tcPr>
          <w:p w:rsidR="00000000" w:rsidDel="00000000" w:rsidP="00000000" w:rsidRDefault="00000000" w:rsidRPr="00000000" w14:paraId="000002C0">
            <w:pPr>
              <w:widowControl w:val="0"/>
              <w:jc w:val="right"/>
              <w:rPr>
                <w:sz w:val="20"/>
                <w:szCs w:val="20"/>
              </w:rPr>
            </w:pPr>
            <w:r w:rsidDel="00000000" w:rsidR="00000000" w:rsidRPr="00000000">
              <w:rPr>
                <w:rtl w:val="0"/>
              </w:rPr>
              <w:t xml:space="preserve">4884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ebf7" w:val="clear"/>
            <w:tcMar>
              <w:top w:w="40.0" w:type="dxa"/>
              <w:left w:w="40.0" w:type="dxa"/>
              <w:bottom w:w="40.0" w:type="dxa"/>
              <w:right w:w="40.0" w:type="dxa"/>
            </w:tcMar>
            <w:vAlign w:val="bottom"/>
          </w:tcPr>
          <w:p w:rsidR="00000000" w:rsidDel="00000000" w:rsidP="00000000" w:rsidRDefault="00000000" w:rsidRPr="00000000" w14:paraId="000002C1">
            <w:pPr>
              <w:widowControl w:val="0"/>
              <w:jc w:val="right"/>
              <w:rPr>
                <w:sz w:val="20"/>
                <w:szCs w:val="20"/>
              </w:rPr>
            </w:pPr>
            <w:r w:rsidDel="00000000" w:rsidR="00000000" w:rsidRPr="00000000">
              <w:rPr>
                <w:rtl w:val="0"/>
              </w:rPr>
              <w:t xml:space="preserve">816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ebf7" w:val="clear"/>
            <w:tcMar>
              <w:top w:w="40.0" w:type="dxa"/>
              <w:left w:w="40.0" w:type="dxa"/>
              <w:bottom w:w="40.0" w:type="dxa"/>
              <w:right w:w="40.0" w:type="dxa"/>
            </w:tcMar>
            <w:vAlign w:val="bottom"/>
          </w:tcPr>
          <w:p w:rsidR="00000000" w:rsidDel="00000000" w:rsidP="00000000" w:rsidRDefault="00000000" w:rsidRPr="00000000" w14:paraId="000002C2">
            <w:pPr>
              <w:widowControl w:val="0"/>
              <w:jc w:val="right"/>
              <w:rPr>
                <w:sz w:val="20"/>
                <w:szCs w:val="20"/>
              </w:rPr>
            </w:pPr>
            <w:r w:rsidDel="00000000" w:rsidR="00000000" w:rsidRPr="00000000">
              <w:rPr>
                <w:rtl w:val="0"/>
              </w:rPr>
              <w:t xml:space="preserve">2.6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ebf7" w:val="clear"/>
            <w:tcMar>
              <w:top w:w="40.0" w:type="dxa"/>
              <w:left w:w="40.0" w:type="dxa"/>
              <w:bottom w:w="40.0" w:type="dxa"/>
              <w:right w:w="40.0" w:type="dxa"/>
            </w:tcMar>
            <w:vAlign w:val="bottom"/>
          </w:tcPr>
          <w:p w:rsidR="00000000" w:rsidDel="00000000" w:rsidP="00000000" w:rsidRDefault="00000000" w:rsidRPr="00000000" w14:paraId="000002C3">
            <w:pPr>
              <w:widowControl w:val="0"/>
              <w:jc w:val="right"/>
              <w:rPr>
                <w:sz w:val="20"/>
                <w:szCs w:val="20"/>
              </w:rPr>
            </w:pPr>
            <w:r w:rsidDel="00000000" w:rsidR="00000000" w:rsidRPr="00000000">
              <w:rPr>
                <w:rtl w:val="0"/>
              </w:rPr>
              <w:t xml:space="preserve">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ebf7" w:val="clear"/>
            <w:tcMar>
              <w:top w:w="40.0" w:type="dxa"/>
              <w:left w:w="40.0" w:type="dxa"/>
              <w:bottom w:w="40.0" w:type="dxa"/>
              <w:right w:w="40.0" w:type="dxa"/>
            </w:tcMar>
            <w:vAlign w:val="bottom"/>
          </w:tcPr>
          <w:p w:rsidR="00000000" w:rsidDel="00000000" w:rsidP="00000000" w:rsidRDefault="00000000" w:rsidRPr="00000000" w14:paraId="000002C4">
            <w:pPr>
              <w:widowControl w:val="0"/>
              <w:jc w:val="right"/>
              <w:rPr>
                <w:sz w:val="20"/>
                <w:szCs w:val="20"/>
              </w:rPr>
            </w:pPr>
            <w:r w:rsidDel="00000000" w:rsidR="00000000" w:rsidRPr="00000000">
              <w:rPr>
                <w:rtl w:val="0"/>
              </w:rPr>
              <w:t xml:space="preserve">3.7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ebf7" w:val="clear"/>
            <w:tcMar>
              <w:top w:w="40.0" w:type="dxa"/>
              <w:left w:w="40.0" w:type="dxa"/>
              <w:bottom w:w="40.0" w:type="dxa"/>
              <w:right w:w="40.0" w:type="dxa"/>
            </w:tcMar>
            <w:vAlign w:val="bottom"/>
          </w:tcPr>
          <w:p w:rsidR="00000000" w:rsidDel="00000000" w:rsidP="00000000" w:rsidRDefault="00000000" w:rsidRPr="00000000" w14:paraId="000002C5">
            <w:pPr>
              <w:widowControl w:val="0"/>
              <w:jc w:val="right"/>
              <w:rPr>
                <w:sz w:val="20"/>
                <w:szCs w:val="20"/>
              </w:rPr>
            </w:pPr>
            <w:r w:rsidDel="00000000" w:rsidR="00000000" w:rsidRPr="00000000">
              <w:rPr>
                <w:rtl w:val="0"/>
              </w:rPr>
              <w:t xml:space="preserve">11.1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debf7" w:val="clear"/>
            <w:tcMar>
              <w:top w:w="40.0" w:type="dxa"/>
              <w:left w:w="40.0" w:type="dxa"/>
              <w:bottom w:w="40.0" w:type="dxa"/>
              <w:right w:w="40.0" w:type="dxa"/>
            </w:tcMar>
            <w:vAlign w:val="bottom"/>
          </w:tcPr>
          <w:p w:rsidR="00000000" w:rsidDel="00000000" w:rsidP="00000000" w:rsidRDefault="00000000" w:rsidRPr="00000000" w14:paraId="000002C6">
            <w:pPr>
              <w:widowControl w:val="0"/>
              <w:jc w:val="right"/>
              <w:rPr>
                <w:sz w:val="20"/>
                <w:szCs w:val="20"/>
              </w:rPr>
            </w:pPr>
            <w:r w:rsidDel="00000000" w:rsidR="00000000" w:rsidRPr="00000000">
              <w:rPr>
                <w:rtl w:val="0"/>
              </w:rPr>
              <w:t xml:space="preserve">5</w:t>
            </w:r>
            <w:r w:rsidDel="00000000" w:rsidR="00000000" w:rsidRPr="00000000">
              <w:rPr>
                <w:rtl w:val="0"/>
              </w:rPr>
            </w:r>
          </w:p>
        </w:tc>
      </w:tr>
      <w:tr>
        <w:trPr>
          <w:cantSplit w:val="0"/>
          <w:trHeight w:val="585" w:hRule="atLeast"/>
          <w:tblHeader w:val="0"/>
        </w:trPr>
        <w:tc>
          <w:tcPr>
            <w:tcBorders>
              <w:top w:color="cccccc" w:space="0" w:sz="6" w:val="single"/>
              <w:left w:color="000000"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C7">
            <w:pPr>
              <w:widowControl w:val="0"/>
              <w:rPr>
                <w:sz w:val="20"/>
                <w:szCs w:val="20"/>
              </w:rPr>
            </w:pPr>
            <w:r w:rsidDel="00000000" w:rsidR="00000000" w:rsidRPr="00000000">
              <w:rPr>
                <w:rtl w:val="0"/>
              </w:rPr>
              <w:t xml:space="preserve">S1G4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C8">
            <w:pPr>
              <w:widowControl w:val="0"/>
              <w:rPr>
                <w:sz w:val="20"/>
                <w:szCs w:val="20"/>
              </w:rPr>
            </w:pPr>
            <w:r w:rsidDel="00000000" w:rsidR="00000000" w:rsidRPr="00000000">
              <w:rPr>
                <w:rtl w:val="0"/>
              </w:rPr>
              <w:t xml:space="preserve">Muddy Creek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C9">
            <w:pPr>
              <w:widowControl w:val="0"/>
              <w:jc w:val="right"/>
              <w:rPr>
                <w:sz w:val="20"/>
                <w:szCs w:val="20"/>
              </w:rPr>
            </w:pPr>
            <w:r w:rsidDel="00000000" w:rsidR="00000000" w:rsidRPr="00000000">
              <w:rPr>
                <w:rtl w:val="0"/>
              </w:rPr>
              <w:t xml:space="preserve">7701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CA">
            <w:pPr>
              <w:widowControl w:val="0"/>
              <w:jc w:val="right"/>
              <w:rPr>
                <w:sz w:val="20"/>
                <w:szCs w:val="20"/>
              </w:rPr>
            </w:pPr>
            <w:r w:rsidDel="00000000" w:rsidR="00000000" w:rsidRPr="00000000">
              <w:rPr>
                <w:rtl w:val="0"/>
              </w:rPr>
              <w:t xml:space="preserve">480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CB">
            <w:pPr>
              <w:widowControl w:val="0"/>
              <w:jc w:val="right"/>
              <w:rPr>
                <w:sz w:val="20"/>
                <w:szCs w:val="20"/>
              </w:rPr>
            </w:pPr>
            <w:r w:rsidDel="00000000" w:rsidR="00000000" w:rsidRPr="00000000">
              <w:rPr>
                <w:rtl w:val="0"/>
              </w:rPr>
              <w:t xml:space="preserve">8.7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CC">
            <w:pPr>
              <w:widowControl w:val="0"/>
              <w:jc w:val="right"/>
              <w:rPr>
                <w:sz w:val="20"/>
                <w:szCs w:val="20"/>
              </w:rPr>
            </w:pPr>
            <w:r w:rsidDel="00000000" w:rsidR="00000000" w:rsidRPr="00000000">
              <w:rPr>
                <w:rtl w:val="0"/>
              </w:rPr>
              <w:t xml:space="preserve">0.14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CD">
            <w:pPr>
              <w:widowControl w:val="0"/>
              <w:jc w:val="right"/>
              <w:rPr>
                <w:sz w:val="20"/>
                <w:szCs w:val="20"/>
              </w:rPr>
            </w:pPr>
            <w:r w:rsidDel="00000000" w:rsidR="00000000" w:rsidRPr="00000000">
              <w:rPr>
                <w:rtl w:val="0"/>
              </w:rPr>
              <w:t xml:space="preserve">34.2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CE">
            <w:pPr>
              <w:widowControl w:val="0"/>
              <w:jc w:val="right"/>
              <w:rPr>
                <w:sz w:val="20"/>
                <w:szCs w:val="20"/>
              </w:rPr>
            </w:pPr>
            <w:r w:rsidDel="00000000" w:rsidR="00000000" w:rsidRPr="00000000">
              <w:rPr>
                <w:rtl w:val="0"/>
              </w:rPr>
              <w:t xml:space="preserve">36.5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CF">
            <w:pPr>
              <w:widowControl w:val="0"/>
              <w:jc w:val="right"/>
              <w:rPr>
                <w:sz w:val="20"/>
                <w:szCs w:val="20"/>
              </w:rPr>
            </w:pPr>
            <w:r w:rsidDel="00000000" w:rsidR="00000000" w:rsidRPr="00000000">
              <w:rPr>
                <w:rtl w:val="0"/>
              </w:rPr>
              <w:t xml:space="preserve">55.9</w:t>
            </w:r>
            <w:r w:rsidDel="00000000" w:rsidR="00000000" w:rsidRPr="00000000">
              <w:rPr>
                <w:rtl w:val="0"/>
              </w:rPr>
            </w:r>
          </w:p>
        </w:tc>
      </w:tr>
      <w:tr>
        <w:trPr>
          <w:cantSplit w:val="0"/>
          <w:trHeight w:val="585" w:hRule="atLeast"/>
          <w:tblHeader w:val="0"/>
        </w:trPr>
        <w:tc>
          <w:tcPr>
            <w:tcBorders>
              <w:top w:color="cccccc" w:space="0" w:sz="6" w:val="single"/>
              <w:left w:color="000000" w:space="0" w:sz="6" w:val="single"/>
              <w:bottom w:color="000000"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2D0">
            <w:pPr>
              <w:widowControl w:val="0"/>
              <w:rPr>
                <w:sz w:val="20"/>
                <w:szCs w:val="20"/>
              </w:rPr>
            </w:pPr>
            <w:r w:rsidDel="00000000" w:rsidR="00000000" w:rsidRPr="00000000">
              <w:rPr>
                <w:rtl w:val="0"/>
              </w:rPr>
              <w:t xml:space="preserve">S1G5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2D1">
            <w:pPr>
              <w:widowControl w:val="0"/>
              <w:rPr>
                <w:sz w:val="20"/>
                <w:szCs w:val="20"/>
              </w:rPr>
            </w:pPr>
            <w:r w:rsidDel="00000000" w:rsidR="00000000" w:rsidRPr="00000000">
              <w:rPr>
                <w:rtl w:val="0"/>
              </w:rPr>
              <w:t xml:space="preserve">Pleasant Run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2D2">
            <w:pPr>
              <w:widowControl w:val="0"/>
              <w:jc w:val="right"/>
              <w:rPr>
                <w:sz w:val="20"/>
                <w:szCs w:val="20"/>
              </w:rPr>
            </w:pPr>
            <w:r w:rsidDel="00000000" w:rsidR="00000000" w:rsidRPr="00000000">
              <w:rPr>
                <w:rtl w:val="0"/>
              </w:rPr>
              <w:t xml:space="preserve">9450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2D3">
            <w:pPr>
              <w:widowControl w:val="0"/>
              <w:jc w:val="right"/>
              <w:rPr>
                <w:sz w:val="20"/>
                <w:szCs w:val="20"/>
              </w:rPr>
            </w:pPr>
            <w:r w:rsidDel="00000000" w:rsidR="00000000" w:rsidRPr="00000000">
              <w:rPr>
                <w:rtl w:val="0"/>
              </w:rPr>
              <w:t xml:space="preserve">169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2D4">
            <w:pPr>
              <w:widowControl w:val="0"/>
              <w:jc w:val="right"/>
              <w:rPr>
                <w:sz w:val="20"/>
                <w:szCs w:val="20"/>
              </w:rPr>
            </w:pPr>
            <w:r w:rsidDel="00000000" w:rsidR="00000000" w:rsidRPr="00000000">
              <w:rPr>
                <w:rtl w:val="0"/>
              </w:rPr>
              <w:t xml:space="preserve">7.3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2D5">
            <w:pPr>
              <w:widowControl w:val="0"/>
              <w:jc w:val="right"/>
              <w:rPr>
                <w:sz w:val="20"/>
                <w:szCs w:val="20"/>
              </w:rPr>
            </w:pPr>
            <w:r w:rsidDel="00000000" w:rsidR="00000000" w:rsidRPr="00000000">
              <w:rPr>
                <w:rtl w:val="0"/>
              </w:rPr>
              <w:t xml:space="preserve">0.04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2D6">
            <w:pPr>
              <w:widowControl w:val="0"/>
              <w:jc w:val="right"/>
              <w:rPr>
                <w:sz w:val="20"/>
                <w:szCs w:val="20"/>
              </w:rPr>
            </w:pPr>
            <w:r w:rsidDel="00000000" w:rsidR="00000000" w:rsidRPr="00000000">
              <w:rPr>
                <w:rtl w:val="0"/>
              </w:rPr>
              <w:t xml:space="preserve">21.9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2D7">
            <w:pPr>
              <w:widowControl w:val="0"/>
              <w:jc w:val="right"/>
              <w:rPr>
                <w:sz w:val="20"/>
                <w:szCs w:val="20"/>
              </w:rPr>
            </w:pPr>
            <w:r w:rsidDel="00000000" w:rsidR="00000000" w:rsidRPr="00000000">
              <w:rPr>
                <w:rtl w:val="0"/>
              </w:rPr>
              <w:t xml:space="preserve">30.2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2D8">
            <w:pPr>
              <w:widowControl w:val="0"/>
              <w:jc w:val="right"/>
              <w:rPr>
                <w:sz w:val="20"/>
                <w:szCs w:val="20"/>
              </w:rPr>
            </w:pPr>
            <w:r w:rsidDel="00000000" w:rsidR="00000000" w:rsidRPr="00000000">
              <w:rPr>
                <w:rtl w:val="0"/>
              </w:rPr>
              <w:t xml:space="preserve">19.3</w:t>
            </w:r>
            <w:r w:rsidDel="00000000" w:rsidR="00000000" w:rsidRPr="00000000">
              <w:rPr>
                <w:rtl w:val="0"/>
              </w:rPr>
            </w:r>
          </w:p>
        </w:tc>
      </w:tr>
      <w:tr>
        <w:trPr>
          <w:cantSplit w:val="0"/>
          <w:trHeight w:val="585" w:hRule="atLeast"/>
          <w:tblHeader w:val="0"/>
        </w:trPr>
        <w:tc>
          <w:tcPr>
            <w:tcBorders>
              <w:top w:color="cccccc" w:space="0" w:sz="6" w:val="single"/>
              <w:left w:color="000000" w:space="0" w:sz="6" w:val="single"/>
              <w:bottom w:color="000000" w:space="0" w:sz="6" w:val="single"/>
              <w:right w:color="000000" w:space="0" w:sz="6" w:val="single"/>
            </w:tcBorders>
            <w:shd w:fill="e2efda" w:val="clear"/>
            <w:tcMar>
              <w:top w:w="40.0" w:type="dxa"/>
              <w:left w:w="40.0" w:type="dxa"/>
              <w:bottom w:w="40.0" w:type="dxa"/>
              <w:right w:w="40.0" w:type="dxa"/>
            </w:tcMar>
            <w:vAlign w:val="bottom"/>
          </w:tcPr>
          <w:p w:rsidR="00000000" w:rsidDel="00000000" w:rsidP="00000000" w:rsidRDefault="00000000" w:rsidRPr="00000000" w14:paraId="000002D9">
            <w:pPr>
              <w:widowControl w:val="0"/>
              <w:rPr>
                <w:sz w:val="20"/>
                <w:szCs w:val="20"/>
              </w:rPr>
            </w:pPr>
            <w:r w:rsidDel="00000000" w:rsidR="00000000" w:rsidRPr="00000000">
              <w:rPr>
                <w:rtl w:val="0"/>
              </w:rPr>
              <w:t xml:space="preserve">S3G6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2efda" w:val="clear"/>
            <w:tcMar>
              <w:top w:w="40.0" w:type="dxa"/>
              <w:left w:w="40.0" w:type="dxa"/>
              <w:bottom w:w="40.0" w:type="dxa"/>
              <w:right w:w="40.0" w:type="dxa"/>
            </w:tcMar>
            <w:vAlign w:val="bottom"/>
          </w:tcPr>
          <w:p w:rsidR="00000000" w:rsidDel="00000000" w:rsidP="00000000" w:rsidRDefault="00000000" w:rsidRPr="00000000" w14:paraId="000002DA">
            <w:pPr>
              <w:widowControl w:val="0"/>
              <w:rPr>
                <w:sz w:val="20"/>
                <w:szCs w:val="20"/>
              </w:rPr>
            </w:pPr>
            <w:r w:rsidDel="00000000" w:rsidR="00000000" w:rsidRPr="00000000">
              <w:rPr>
                <w:rtl w:val="0"/>
              </w:rPr>
              <w:t xml:space="preserve">Upper Dry River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2efda" w:val="clear"/>
            <w:tcMar>
              <w:top w:w="40.0" w:type="dxa"/>
              <w:left w:w="40.0" w:type="dxa"/>
              <w:bottom w:w="40.0" w:type="dxa"/>
              <w:right w:w="40.0" w:type="dxa"/>
            </w:tcMar>
            <w:vAlign w:val="bottom"/>
          </w:tcPr>
          <w:p w:rsidR="00000000" w:rsidDel="00000000" w:rsidP="00000000" w:rsidRDefault="00000000" w:rsidRPr="00000000" w14:paraId="000002DB">
            <w:pPr>
              <w:widowControl w:val="0"/>
              <w:jc w:val="right"/>
              <w:rPr>
                <w:sz w:val="20"/>
                <w:szCs w:val="20"/>
              </w:rPr>
            </w:pPr>
            <w:r w:rsidDel="00000000" w:rsidR="00000000" w:rsidRPr="00000000">
              <w:rPr>
                <w:rtl w:val="0"/>
              </w:rPr>
              <w:t xml:space="preserve">461.1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2efda" w:val="clear"/>
            <w:tcMar>
              <w:top w:w="40.0" w:type="dxa"/>
              <w:left w:w="40.0" w:type="dxa"/>
              <w:bottom w:w="40.0" w:type="dxa"/>
              <w:right w:w="40.0" w:type="dxa"/>
            </w:tcMar>
            <w:vAlign w:val="bottom"/>
          </w:tcPr>
          <w:p w:rsidR="00000000" w:rsidDel="00000000" w:rsidP="00000000" w:rsidRDefault="00000000" w:rsidRPr="00000000" w14:paraId="000002DC">
            <w:pPr>
              <w:widowControl w:val="0"/>
              <w:jc w:val="right"/>
              <w:rPr>
                <w:sz w:val="20"/>
                <w:szCs w:val="20"/>
              </w:rPr>
            </w:pPr>
            <w:r w:rsidDel="00000000" w:rsidR="00000000" w:rsidRPr="00000000">
              <w:rPr>
                <w:rtl w:val="0"/>
              </w:rPr>
              <w:t xml:space="preserve">&lt;1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2efda" w:val="clear"/>
            <w:tcMar>
              <w:top w:w="40.0" w:type="dxa"/>
              <w:left w:w="40.0" w:type="dxa"/>
              <w:bottom w:w="40.0" w:type="dxa"/>
              <w:right w:w="40.0" w:type="dxa"/>
            </w:tcMar>
            <w:vAlign w:val="bottom"/>
          </w:tcPr>
          <w:p w:rsidR="00000000" w:rsidDel="00000000" w:rsidP="00000000" w:rsidRDefault="00000000" w:rsidRPr="00000000" w14:paraId="000002DD">
            <w:pPr>
              <w:widowControl w:val="0"/>
              <w:jc w:val="right"/>
              <w:rPr>
                <w:sz w:val="20"/>
                <w:szCs w:val="20"/>
              </w:rPr>
            </w:pPr>
            <w:r w:rsidDel="00000000" w:rsidR="00000000" w:rsidRPr="00000000">
              <w:rPr>
                <w:rtl w:val="0"/>
              </w:rPr>
              <w:t xml:space="preserve">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2efda" w:val="clear"/>
            <w:tcMar>
              <w:top w:w="40.0" w:type="dxa"/>
              <w:left w:w="40.0" w:type="dxa"/>
              <w:bottom w:w="40.0" w:type="dxa"/>
              <w:right w:w="40.0" w:type="dxa"/>
            </w:tcMar>
            <w:vAlign w:val="bottom"/>
          </w:tcPr>
          <w:p w:rsidR="00000000" w:rsidDel="00000000" w:rsidP="00000000" w:rsidRDefault="00000000" w:rsidRPr="00000000" w14:paraId="000002DE">
            <w:pPr>
              <w:widowControl w:val="0"/>
              <w:jc w:val="right"/>
              <w:rPr>
                <w:sz w:val="20"/>
                <w:szCs w:val="20"/>
              </w:rPr>
            </w:pPr>
            <w:r w:rsidDel="00000000" w:rsidR="00000000" w:rsidRPr="00000000">
              <w:rPr>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2efda" w:val="clear"/>
            <w:tcMar>
              <w:top w:w="40.0" w:type="dxa"/>
              <w:left w:w="40.0" w:type="dxa"/>
              <w:bottom w:w="40.0" w:type="dxa"/>
              <w:right w:w="40.0" w:type="dxa"/>
            </w:tcMar>
            <w:vAlign w:val="bottom"/>
          </w:tcPr>
          <w:p w:rsidR="00000000" w:rsidDel="00000000" w:rsidP="00000000" w:rsidRDefault="00000000" w:rsidRPr="00000000" w14:paraId="000002DF">
            <w:pPr>
              <w:widowControl w:val="0"/>
              <w:jc w:val="right"/>
              <w:rPr>
                <w:sz w:val="20"/>
                <w:szCs w:val="20"/>
              </w:rPr>
            </w:pPr>
            <w:r w:rsidDel="00000000" w:rsidR="00000000" w:rsidRPr="00000000">
              <w:rPr>
                <w:rtl w:val="0"/>
              </w:rPr>
              <w:t xml:space="preserve">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2efda" w:val="clear"/>
            <w:tcMar>
              <w:top w:w="40.0" w:type="dxa"/>
              <w:left w:w="40.0" w:type="dxa"/>
              <w:bottom w:w="40.0" w:type="dxa"/>
              <w:right w:w="40.0" w:type="dxa"/>
            </w:tcMar>
            <w:vAlign w:val="bottom"/>
          </w:tcPr>
          <w:p w:rsidR="00000000" w:rsidDel="00000000" w:rsidP="00000000" w:rsidRDefault="00000000" w:rsidRPr="00000000" w14:paraId="000002E0">
            <w:pPr>
              <w:widowControl w:val="0"/>
              <w:jc w:val="right"/>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2efda" w:val="clear"/>
            <w:tcMar>
              <w:top w:w="40.0" w:type="dxa"/>
              <w:left w:w="40.0" w:type="dxa"/>
              <w:bottom w:w="40.0" w:type="dxa"/>
              <w:right w:w="40.0" w:type="dxa"/>
            </w:tcMar>
            <w:vAlign w:val="bottom"/>
          </w:tcPr>
          <w:p w:rsidR="00000000" w:rsidDel="00000000" w:rsidP="00000000" w:rsidRDefault="00000000" w:rsidRPr="00000000" w14:paraId="000002E1">
            <w:pPr>
              <w:widowControl w:val="0"/>
              <w:jc w:val="right"/>
              <w:rPr>
                <w:sz w:val="20"/>
                <w:szCs w:val="20"/>
              </w:rPr>
            </w:pPr>
            <w:r w:rsidDel="00000000" w:rsidR="00000000" w:rsidRPr="00000000">
              <w:rPr>
                <w:rtl w:val="0"/>
              </w:rPr>
              <w:t xml:space="preserve">3.6</w:t>
            </w:r>
            <w:r w:rsidDel="00000000" w:rsidR="00000000" w:rsidRPr="00000000">
              <w:rPr>
                <w:rtl w:val="0"/>
              </w:rPr>
            </w:r>
          </w:p>
        </w:tc>
      </w:tr>
    </w:tbl>
    <w:p w:rsidR="00000000" w:rsidDel="00000000" w:rsidP="00000000" w:rsidRDefault="00000000" w:rsidRPr="00000000" w14:paraId="000002E2">
      <w:pPr>
        <w:spacing w:after="240" w:before="24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 of the tributaries are extremely similar to one another in terms of coliform levels or nitrogen, phosphorus, and major anion levels. Pleasant Run had the highest levels of coliforms, most likely due to fecal matter from fertilizers running off into the water from the surrounding agricultural land, which makes up 71.87 % of the surrounding land (Table 1). Mossy Creek contained the highest level of E.coli, however. Muddy Creek had an extremely high amount of total nitrogen compared to the rest of the tributaries. Blacks Run contained a very high level of phosphorus and chloride, most likely due to industrial runoff from the surrounding urban areas. Muddy Creek contained the highest levels of nitrate and sulfate, which most likely stems from agricultural runoff. Muddy Creek has a higher amount of nitrate, sulfate, and total nitrogen pollution than Pleasant Run and Mossy Creek. This is odd because Pleasant Run and Mossy Creek have significantly more surrounding agricultural land than Muddy Creek does with Pleasant Run being at 71.87 % and Mossy Creek being at 71.57 % (Table 11). A plausible explanation for this is that the farmers near Muddy Creek use fertilizers and pesticides with higher nitrogen and sulfur content levels than the other two tributaries do. It's also possible that the farmers near Muddy Creek are less responsible when it comes to controlling their runoff.</w:t>
      </w:r>
    </w:p>
    <w:p w:rsidR="00000000" w:rsidDel="00000000" w:rsidP="00000000" w:rsidRDefault="00000000" w:rsidRPr="00000000" w14:paraId="000002E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68700"/>
            <wp:effectExtent b="0" l="0" r="0" t="0"/>
            <wp:docPr id="4"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w:t>
      </w:r>
      <w:r w:rsidDel="00000000" w:rsidR="00000000" w:rsidRPr="00000000">
        <w:rPr>
          <w:rFonts w:ascii="Times New Roman" w:cs="Times New Roman" w:eastAsia="Times New Roman" w:hAnsi="Times New Roman"/>
          <w:sz w:val="24"/>
          <w:szCs w:val="24"/>
          <w:rtl w:val="0"/>
        </w:rPr>
        <w:t xml:space="preserve"> Land Usage Percentages for all tributaries</w:t>
      </w:r>
    </w:p>
    <w:p w:rsidR="00000000" w:rsidDel="00000000" w:rsidP="00000000" w:rsidRDefault="00000000" w:rsidRPr="00000000" w14:paraId="000002E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of the tributaries had a majority agricultural surrounding land use, with Upper Dry River being mostly surrounded by forest and Blacks Run being mostly surrounded by urban areas. The Upper Dry River being surrounded by mostly natural land led to it getting the highest habitat assessment rating, with a score of 130 (Table 10), as well as an overall higher water quality than the other tributaries (Table 11). Our group’s tributary, Blacks Run, was surrounded by mostly urban areas which led to significant pollution. This pollution led to significantly increased phosphorus levels, a key contributor to eutrophication (Singer, 2016). The other four tributaries had a significant amount of surrounding agricultural land which led to higher nitrogen content (Figure 4) since nitrogen is a commonly found molecule in agricultural products like fertilizer and pesticide.</w:t>
      </w:r>
    </w:p>
    <w:p w:rsidR="00000000" w:rsidDel="00000000" w:rsidP="00000000" w:rsidRDefault="00000000" w:rsidRPr="00000000" w14:paraId="000002E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68700"/>
            <wp:effectExtent b="0" l="0" r="0" t="0"/>
            <wp:docPr id="5"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w:t>
      </w:r>
      <w:r w:rsidDel="00000000" w:rsidR="00000000" w:rsidRPr="00000000">
        <w:rPr>
          <w:rFonts w:ascii="Times New Roman" w:cs="Times New Roman" w:eastAsia="Times New Roman" w:hAnsi="Times New Roman"/>
          <w:sz w:val="24"/>
          <w:szCs w:val="24"/>
          <w:rtl w:val="0"/>
        </w:rPr>
        <w:t xml:space="preserve"> Averaged Habitat Assessment Score for each tributary</w:t>
      </w:r>
    </w:p>
    <w:p w:rsidR="00000000" w:rsidDel="00000000" w:rsidP="00000000" w:rsidRDefault="00000000" w:rsidRPr="00000000" w14:paraId="000002E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Figure 5, Blacks Run and Muddy Creek had the lowest habitat assessment scores. This is closely tied to land use in these areas. Blacks Run is heavily urbanized, with an industrial factory near the sampling site, contributing to its low score. Muddy Creek and Pleasant Run, which also scored low, are predominantly influenced by agricultural land use. Agriculture often introduces pollutants and other factors that negatively impact habitat quality. In contrast, Cooks Creek and Mossy Creek scored slightly higher, around 120, though they remain influenced by agricultural practices. Upper Dry River had the highest assessment score, likely because it is a headwater stream with minimal exposure to external pollutants.</w:t>
      </w:r>
    </w:p>
    <w:p w:rsidR="00000000" w:rsidDel="00000000" w:rsidP="00000000" w:rsidRDefault="00000000" w:rsidRPr="00000000" w14:paraId="000002E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52800"/>
            <wp:effectExtent b="0" l="0" r="0" t="0"/>
            <wp:docPr id="22"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w:t>
      </w:r>
      <w:r w:rsidDel="00000000" w:rsidR="00000000" w:rsidRPr="00000000">
        <w:rPr>
          <w:rFonts w:ascii="Times New Roman" w:cs="Times New Roman" w:eastAsia="Times New Roman" w:hAnsi="Times New Roman"/>
          <w:sz w:val="24"/>
          <w:szCs w:val="24"/>
          <w:rtl w:val="0"/>
        </w:rPr>
        <w:t xml:space="preserve"> Averaged measured temperature for each tributary</w:t>
      </w:r>
    </w:p>
    <w:p w:rsidR="00000000" w:rsidDel="00000000" w:rsidP="00000000" w:rsidRDefault="00000000" w:rsidRPr="00000000" w14:paraId="000002E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measured temperatures show two discrepancies: Upper Dry River and Mossy Creek were recorded as slightly colder than the other tributaries. This can be explained by the characteristics of the Upper Dry River as a headwater stream, which is typically cooler due to higher elevation and reduced exposure to direct sunlight.</w:t>
      </w:r>
    </w:p>
    <w:p w:rsidR="00000000" w:rsidDel="00000000" w:rsidP="00000000" w:rsidRDefault="00000000" w:rsidRPr="00000000" w14:paraId="000002E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21132" cy="3338513"/>
            <wp:effectExtent b="0" l="0" r="0" t="0"/>
            <wp:docPr id="19"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221132"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7.</w:t>
      </w:r>
      <w:r w:rsidDel="00000000" w:rsidR="00000000" w:rsidRPr="00000000">
        <w:rPr>
          <w:rFonts w:ascii="Times New Roman" w:cs="Times New Roman" w:eastAsia="Times New Roman" w:hAnsi="Times New Roman"/>
          <w:sz w:val="24"/>
          <w:szCs w:val="24"/>
          <w:rtl w:val="0"/>
        </w:rPr>
        <w:t xml:space="preserve"> Averaged measured conductivity for each tributary</w:t>
      </w:r>
    </w:p>
    <w:p w:rsidR="00000000" w:rsidDel="00000000" w:rsidP="00000000" w:rsidRDefault="00000000" w:rsidRPr="00000000" w14:paraId="000002E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Figure 7, the two tributaries that have low conductivity are Mossy Creek and Upper Dry River. This is most likely explained by a lack of mineral content that stimulates an electrical current. The lack of minerals for the Upper Dry River makes sense due to it being a source for downstream tributaries. As runoff is collected throughout the tributaries, Blacks Run, Cooks Creek, Muddy Creek, and Pleasant Run all accumulate more minerals than Mossy Creek and Upper Dry River. A correlation between land usage and conductivity is apparent. Cooks Creek, Muddy Creek, and Pleasant Run are all majority agricultural land usage, meaning that agricultural runoff is most likely the reason for the high conductivity in these tributaries. Mossy Creek is also majority agricultural, but less so than the other three. Blacks run has a high conductivity due to its proximity to urban development likely due to runoff. </w:t>
      </w:r>
    </w:p>
    <w:p w:rsidR="00000000" w:rsidDel="00000000" w:rsidP="00000000" w:rsidRDefault="00000000" w:rsidRPr="00000000" w14:paraId="000002EF">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7511" cy="3351870"/>
            <wp:effectExtent b="0" l="0" r="0" t="0"/>
            <wp:docPr id="3"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577511" cy="335187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8.</w:t>
      </w:r>
      <w:r w:rsidDel="00000000" w:rsidR="00000000" w:rsidRPr="00000000">
        <w:rPr>
          <w:rFonts w:ascii="Times New Roman" w:cs="Times New Roman" w:eastAsia="Times New Roman" w:hAnsi="Times New Roman"/>
          <w:sz w:val="24"/>
          <w:szCs w:val="24"/>
          <w:rtl w:val="0"/>
        </w:rPr>
        <w:t xml:space="preserve"> Averaged measured pH for each tributary</w:t>
      </w:r>
    </w:p>
    <w:p w:rsidR="00000000" w:rsidDel="00000000" w:rsidP="00000000" w:rsidRDefault="00000000" w:rsidRPr="00000000" w14:paraId="000002F2">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outlier in Figure 8 is the Upper Dry River, likely due to its status as a headwater. Headwaters often have lower pH values because they contain less mineral content, making the water more reactive to environmental inputs. Factors such as rainwater, steep slopes, and small stream size contribute to more acidic conditions. In contrast, the other tributaries exhibit more basic pH levels, likely due to their higher buffering capacity, which resists changes in pH from external influences.</w:t>
      </w:r>
    </w:p>
    <w:p w:rsidR="00000000" w:rsidDel="00000000" w:rsidP="00000000" w:rsidRDefault="00000000" w:rsidRPr="00000000" w14:paraId="000002F3">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28820" cy="3142320"/>
            <wp:effectExtent b="0" l="0" r="0" t="0"/>
            <wp:docPr id="10"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228820" cy="314232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9.</w:t>
      </w:r>
      <w:r w:rsidDel="00000000" w:rsidR="00000000" w:rsidRPr="00000000">
        <w:rPr>
          <w:rFonts w:ascii="Times New Roman" w:cs="Times New Roman" w:eastAsia="Times New Roman" w:hAnsi="Times New Roman"/>
          <w:sz w:val="24"/>
          <w:szCs w:val="24"/>
          <w:rtl w:val="0"/>
        </w:rPr>
        <w:t xml:space="preserve"> Measured Total Coliform MPN for each Tributary </w:t>
      </w:r>
    </w:p>
    <w:p w:rsidR="00000000" w:rsidDel="00000000" w:rsidP="00000000" w:rsidRDefault="00000000" w:rsidRPr="00000000" w14:paraId="000002F6">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Coliform levels are notably high in Pleasant Run and Muddy Creek, with Mossy Creek and Cooks Creek also showing elevated levels, though not as extreme. This can be attributed to the extensive agricultural land use around these tributaries. Manure, commonly used in agriculture, contains high levels of coliform bacteria, which likely entered the water through runoff. In contrast, Blacks Run exhibited low coliform levels, likely due to its urban runoff, which can be less potent in coliform bacteria. </w:t>
      </w:r>
    </w:p>
    <w:p w:rsidR="00000000" w:rsidDel="00000000" w:rsidP="00000000" w:rsidRDefault="00000000" w:rsidRPr="00000000" w14:paraId="000002F7">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68700"/>
            <wp:effectExtent b="0" l="0" r="0" t="0"/>
            <wp:docPr id="17" name="image5.png"/>
            <a:graphic>
              <a:graphicData uri="http://schemas.openxmlformats.org/drawingml/2006/picture">
                <pic:pic>
                  <pic:nvPicPr>
                    <pic:cNvPr id="0" name="image5.png"/>
                    <pic:cNvPicPr preferRelativeResize="0"/>
                  </pic:nvPicPr>
                  <pic:blipFill>
                    <a:blip r:embed="rId21"/>
                    <a:srcRect b="-14105" l="0" r="-14105"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10.</w:t>
      </w:r>
      <w:r w:rsidDel="00000000" w:rsidR="00000000" w:rsidRPr="00000000">
        <w:rPr>
          <w:rFonts w:ascii="Times New Roman" w:cs="Times New Roman" w:eastAsia="Times New Roman" w:hAnsi="Times New Roman"/>
          <w:sz w:val="24"/>
          <w:szCs w:val="24"/>
          <w:rtl w:val="0"/>
        </w:rPr>
        <w:t xml:space="preserve"> Measured E. Coli MPN for each tributary </w:t>
      </w:r>
    </w:p>
    <w:p w:rsidR="00000000" w:rsidDel="00000000" w:rsidP="00000000" w:rsidRDefault="00000000" w:rsidRPr="00000000" w14:paraId="000002F9">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coli, a type of coliform bacteria typically originating from mammalian fecal matter, was found in high levels in Pleasant Run, Muddy Creek, Mossy Creek, and Cooks Creek. All four tributaries exceeded the maximum acceptable level for health 126 (cfu/100ml) (ISAT 320 Dr. Coffman and Kyle Snow, 2024(e)), with Mossy Creek having the highest concentration at approximately 800 cfu/100ml. This significant contamination could result from animals entering the water directly and introducing feces or from runoff carrying manure from surrounding agricultural land.</w:t>
      </w:r>
    </w:p>
    <w:p w:rsidR="00000000" w:rsidDel="00000000" w:rsidP="00000000" w:rsidRDefault="00000000" w:rsidRPr="00000000" w14:paraId="000002FA">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71467" cy="3228045"/>
            <wp:effectExtent b="0" l="0" r="0" t="0"/>
            <wp:docPr id="6"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371467" cy="3228045"/>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11.</w:t>
      </w:r>
      <w:r w:rsidDel="00000000" w:rsidR="00000000" w:rsidRPr="00000000">
        <w:rPr>
          <w:rFonts w:ascii="Times New Roman" w:cs="Times New Roman" w:eastAsia="Times New Roman" w:hAnsi="Times New Roman"/>
          <w:sz w:val="24"/>
          <w:szCs w:val="24"/>
          <w:rtl w:val="0"/>
        </w:rPr>
        <w:t xml:space="preserve"> Measured total nitrogen present in each tributary </w:t>
      </w:r>
    </w:p>
    <w:p w:rsidR="00000000" w:rsidDel="00000000" w:rsidP="00000000" w:rsidRDefault="00000000" w:rsidRPr="00000000" w14:paraId="000002FD">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acceptable range for Total Nitrogen (TN) in water is 2–6 mg/L-N(ISAT 320 Dr. Coffman and Kyle Snow, 2024(e)). Among the tributaries, only Mossy Creek falls within this range. Blacks Run and Upper Dry River have very low TN levels. Blacks Run, as an urban tributary, receives less nitrogen due to the absence of agricultural runoff and fewer decaying organic materials. Upper Dry River's low TN levels can be attributed to minimal nitrogen in local rainwater and groundwater. In contrast, the high TN levels in Muddy Creek, Pleasant Run, and Cooks Creek are likely due to nitrogen-rich fertilizers used in surrounding agricultural practices, which enter the tributaries through runoff.</w:t>
      </w:r>
    </w:p>
    <w:p w:rsidR="00000000" w:rsidDel="00000000" w:rsidP="00000000" w:rsidRDefault="00000000" w:rsidRPr="00000000" w14:paraId="000002FE">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68700"/>
            <wp:effectExtent b="0" l="0" r="0" t="0"/>
            <wp:docPr id="11"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12.</w:t>
      </w:r>
      <w:r w:rsidDel="00000000" w:rsidR="00000000" w:rsidRPr="00000000">
        <w:rPr>
          <w:rFonts w:ascii="Times New Roman" w:cs="Times New Roman" w:eastAsia="Times New Roman" w:hAnsi="Times New Roman"/>
          <w:sz w:val="24"/>
          <w:szCs w:val="24"/>
          <w:rtl w:val="0"/>
        </w:rPr>
        <w:t xml:space="preserve"> Measured total phosphorus present in each Tributary </w:t>
      </w:r>
    </w:p>
    <w:p w:rsidR="00000000" w:rsidDel="00000000" w:rsidP="00000000" w:rsidRDefault="00000000" w:rsidRPr="00000000" w14:paraId="00000300">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Cooks Creek, Mossy Creek, and Pleasant Run all have Total Phosphorus (TP) levels slightly above the acceptable threshold of &lt;0.01 mg/L-P (ISAT 320, Dr. Coffman and Kyle Snow, 2024(e)), placing them in borderline health status. These levels of phosphorus pose a serious threat to the health of the aquatic community as it could very easily lead to eutrophication if the phosphorus levels were to increase any further. Blacks Run, with 65% urban land use, exhibits significantly higher TP levels, likely due to urban runoff from the surrounding area. This includes contributions from the nearby Cisco food production factory, as well as other urban processes such as lawn fertilizers and stormwater runoff. Muddy Creek's elevated TP levels are likely due to agricultural practices in the surrounding area, particularly fertilizer use and manure runoff.</w:t>
      </w:r>
    </w:p>
    <w:p w:rsidR="00000000" w:rsidDel="00000000" w:rsidP="00000000" w:rsidRDefault="00000000" w:rsidRPr="00000000" w14:paraId="00000301">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67288" cy="2985149"/>
            <wp:effectExtent b="0" l="0" r="0" t="0"/>
            <wp:docPr id="8"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4967288" cy="2985149"/>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13.</w:t>
      </w:r>
      <w:r w:rsidDel="00000000" w:rsidR="00000000" w:rsidRPr="00000000">
        <w:rPr>
          <w:rFonts w:ascii="Times New Roman" w:cs="Times New Roman" w:eastAsia="Times New Roman" w:hAnsi="Times New Roman"/>
          <w:sz w:val="24"/>
          <w:szCs w:val="24"/>
          <w:rtl w:val="0"/>
        </w:rPr>
        <w:t xml:space="preserve"> Measured amount of IC - Chloride present in each tributary </w:t>
      </w:r>
    </w:p>
    <w:p w:rsidR="00000000" w:rsidDel="00000000" w:rsidP="00000000" w:rsidRDefault="00000000" w:rsidRPr="00000000" w14:paraId="00000303">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Chloride is toxic to many organisms, making it a harmful chemical in tributaries. Blacks Run has the highest chloride levels, likely due to a combination of urban runoff, potentially including road salt from ice management, and fertilizer runoff from surrounding agriculture (Kane et al., 2024). Similarly, Cooks Creek, Muddy Creek, and Pleasant Run are likely experiencing high chloride levels from fertilizer runoff used in local agricultural practices.</w:t>
      </w:r>
    </w:p>
    <w:p w:rsidR="00000000" w:rsidDel="00000000" w:rsidP="00000000" w:rsidRDefault="00000000" w:rsidRPr="00000000" w14:paraId="00000304">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81588" cy="3053839"/>
            <wp:effectExtent b="0" l="0" r="0" t="0"/>
            <wp:docPr id="16"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081588" cy="3053839"/>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14.</w:t>
      </w:r>
      <w:r w:rsidDel="00000000" w:rsidR="00000000" w:rsidRPr="00000000">
        <w:rPr>
          <w:rFonts w:ascii="Times New Roman" w:cs="Times New Roman" w:eastAsia="Times New Roman" w:hAnsi="Times New Roman"/>
          <w:sz w:val="24"/>
          <w:szCs w:val="24"/>
          <w:rtl w:val="0"/>
        </w:rPr>
        <w:t xml:space="preserve"> Measured Total IC-Nitrates in each tributary</w:t>
      </w:r>
    </w:p>
    <w:p w:rsidR="00000000" w:rsidDel="00000000" w:rsidP="00000000" w:rsidRDefault="00000000" w:rsidRPr="00000000" w14:paraId="00000306">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tributary measured had nitrate concentrations higher than the threshold for good water health (&lt;0.31 mg/L) (ISAT 320, Dr. Coffman and Kyle Snow, 2024(e)). This is likely due to fertilizer runoff containing nitrates. Additionally, the high coliform and nitrate levels in Muddy Creek and Pleasant Run suggest that animal fecal matter may also be contributing to the elevated nitrate concentrations in these areas. These high nitrate concentrations in tributaries like Muddy Creek, Cooks Creek, and Pleasant Run could potentially lead to eutrophication as nitrogen is a primary contributor to it (Singer, 2016). Mossy Creek’s nitrate concentration is surprisingly low considering much of its surrounding land is agricultural (Table 1). The most reasonable explanation seems to be that the farmers in these areas use fertilizers and pesticides that aren’t nitrogen based or have lower nitrogen content. Another explanation could be that they are using nitrogen based products, but are extremely responsible with their runoff and prevent much of it from polluting the surrounding water.</w:t>
      </w:r>
    </w:p>
    <w:p w:rsidR="00000000" w:rsidDel="00000000" w:rsidP="00000000" w:rsidRDefault="00000000" w:rsidRPr="00000000" w14:paraId="00000307">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068287" cy="3036950"/>
            <wp:effectExtent b="0" l="0" r="0" t="0"/>
            <wp:docPr id="18"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068287" cy="303695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15.</w:t>
      </w:r>
      <w:r w:rsidDel="00000000" w:rsidR="00000000" w:rsidRPr="00000000">
        <w:rPr>
          <w:rFonts w:ascii="Times New Roman" w:cs="Times New Roman" w:eastAsia="Times New Roman" w:hAnsi="Times New Roman"/>
          <w:sz w:val="24"/>
          <w:szCs w:val="24"/>
          <w:rtl w:val="0"/>
        </w:rPr>
        <w:t xml:space="preserve"> Total IC - Sulfate in each tributary </w:t>
      </w:r>
    </w:p>
    <w:p w:rsidR="00000000" w:rsidDel="00000000" w:rsidP="00000000" w:rsidRDefault="00000000" w:rsidRPr="00000000" w14:paraId="00000309">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tributary has below dangerous levels of sulfate, although some tributaries have significantly higher concentrations of sulfate than others. Sulfates are a nutrient capable of causing eutrophication in high levels (Testing, 2024). Nitrogen and phosphorus are the main contributors to eutrophication, however (Singer, 2016). The greater threat to the health of an aquatic community that sulfate poses is its ability to form into sulfuric acid and acidify the water, which decreases species richness as it can be lethal to many aquatic organisms. Sulfate is a common molecule in agricultural runoff, especially in products like pesticides or fertilizers which would imply that tributaries with greater amounts of surrounding agricultural land would have the highest levels of sulfate. This doesn’t hold true for some of these tributaries though. Muddy Creek has </w:t>
      </w:r>
      <w:r w:rsidDel="00000000" w:rsidR="00000000" w:rsidRPr="00000000">
        <w:rPr>
          <w:rFonts w:ascii="Times New Roman" w:cs="Times New Roman" w:eastAsia="Times New Roman" w:hAnsi="Times New Roman"/>
          <w:sz w:val="24"/>
          <w:szCs w:val="24"/>
          <w:rtl w:val="0"/>
        </w:rPr>
        <w:t xml:space="preserve">an expectedly</w:t>
      </w:r>
      <w:r w:rsidDel="00000000" w:rsidR="00000000" w:rsidRPr="00000000">
        <w:rPr>
          <w:rFonts w:ascii="Times New Roman" w:cs="Times New Roman" w:eastAsia="Times New Roman" w:hAnsi="Times New Roman"/>
          <w:sz w:val="24"/>
          <w:szCs w:val="24"/>
          <w:rtl w:val="0"/>
        </w:rPr>
        <w:t xml:space="preserve"> higher concentration of sulfate, considering the surrounding land use is 54.76 % agricultural (Table 1), but Mossy Creek, the tributary with the highest amount of surrounding agricultural land, sitting at 71.57 % (Table 1) has the second lowest sulfate concentration. The other tributaries have expected sulfate concentrations for their surrounding agricultural land use percentage. A reasonable explanation for Mossy Creek’s surprisingly low concentration could be that the farmers in the surrounding areas use fertilizers and pesticides with low-sulfur content.</w:t>
      </w:r>
    </w:p>
    <w:p w:rsidR="00000000" w:rsidDel="00000000" w:rsidP="00000000" w:rsidRDefault="00000000" w:rsidRPr="00000000" w14:paraId="0000030A">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68700"/>
            <wp:effectExtent b="0" l="0" r="0" t="0"/>
            <wp:docPr id="2"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16.</w:t>
      </w:r>
      <w:r w:rsidDel="00000000" w:rsidR="00000000" w:rsidRPr="00000000">
        <w:rPr>
          <w:rFonts w:ascii="Times New Roman" w:cs="Times New Roman" w:eastAsia="Times New Roman" w:hAnsi="Times New Roman"/>
          <w:sz w:val="24"/>
          <w:szCs w:val="24"/>
          <w:rtl w:val="0"/>
        </w:rPr>
        <w:t xml:space="preserve"> YSI Continuous water quality data for days October 23th to October 30th. </w:t>
      </w:r>
    </w:p>
    <w:p w:rsidR="00000000" w:rsidDel="00000000" w:rsidP="00000000" w:rsidRDefault="00000000" w:rsidRPr="00000000" w14:paraId="0000030C">
      <w:pPr>
        <w:spacing w:after="240" w:before="24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displays the daily pattern of a seven day period. The third day had a spike in turbidity which was most likely a storm or rain. The rest of the variables all display the same correlation and trends within each day. There are no major discrepancies among the other parameters. The fluctuation of DO levels for DO (% sat) and DO (mg/L) can be explained by the increase of oxygen in the air due to plants actively photosynthesizing during the day and producing oxygen, some of which then gets dissolved into the stream. The decrease at night occurs due to the lack of photosynthesis taking place. The temperature fluctuations can be explained by the day/night cycle as well since heat from the sun warms the stream during the day and the lack of heat from the sun at night causes the stream to cool. The fluctuations in pH heavily intertwine with photosynthesis as well. Plants and algae in the stream absorb some of the CO2 in the water during the day when photosynthesis is occurring, which reduces carbonic acid in the water, increasing the pH. When respiration levels increase at night, those same plants release CO2 back into the water, increasing carbonic acid levels, and decreasing the pH (Coffman, 2024). Conductivity increases during the day because greater temperature levels in the stream caused by the heat of the sun lead to the ions in the water moving faster. The temperature decrease at night removes a certain amount of energy in the stream, causing the ions to move slower and the conductivity to decrease.</w:t>
      </w:r>
    </w:p>
    <w:p w:rsidR="00000000" w:rsidDel="00000000" w:rsidP="00000000" w:rsidRDefault="00000000" w:rsidRPr="00000000" w14:paraId="0000030D">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E">
      <w:pPr>
        <w:spacing w:after="240" w:before="240" w:line="36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4.5 Benthic Macroinvertebrate Assessment </w:t>
      </w:r>
    </w:p>
    <w:p w:rsidR="00000000" w:rsidDel="00000000" w:rsidP="00000000" w:rsidRDefault="00000000" w:rsidRPr="00000000" w14:paraId="0000030F">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12.</w:t>
      </w:r>
      <w:r w:rsidDel="00000000" w:rsidR="00000000" w:rsidRPr="00000000">
        <w:rPr>
          <w:rFonts w:ascii="Times New Roman" w:cs="Times New Roman" w:eastAsia="Times New Roman" w:hAnsi="Times New Roman"/>
          <w:sz w:val="24"/>
          <w:szCs w:val="24"/>
          <w:rtl w:val="0"/>
        </w:rPr>
        <w:t xml:space="preserve"> Metrics from the benthic macroinvertebrate assessment for group S3G1, including six benthic metrics and the Save Our Streams Multimetric Index Score.</w:t>
      </w:r>
    </w:p>
    <w:tbl>
      <w:tblPr>
        <w:tblStyle w:val="Table1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e2efda" w:val="clear"/>
            <w:tcMar>
              <w:top w:w="40.0" w:type="dxa"/>
              <w:left w:w="40.0" w:type="dxa"/>
              <w:bottom w:w="40.0" w:type="dxa"/>
              <w:right w:w="40.0" w:type="dxa"/>
            </w:tcMar>
            <w:vAlign w:val="bottom"/>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b w:val="1"/>
                <w:sz w:val="20"/>
                <w:szCs w:val="20"/>
                <w:rtl w:val="0"/>
              </w:rPr>
              <w:t xml:space="preserve">Group</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e2efda" w:val="clear"/>
            <w:tcMar>
              <w:top w:w="40.0" w:type="dxa"/>
              <w:left w:w="40.0" w:type="dxa"/>
              <w:bottom w:w="40.0" w:type="dxa"/>
              <w:right w:w="40.0" w:type="dxa"/>
            </w:tcMar>
            <w:vAlign w:val="bottom"/>
          </w:tcPr>
          <w:p w:rsidR="00000000" w:rsidDel="00000000" w:rsidP="00000000" w:rsidRDefault="00000000" w:rsidRPr="00000000" w14:paraId="00000311">
            <w:pPr>
              <w:widowControl w:val="0"/>
              <w:jc w:val="center"/>
              <w:rPr>
                <w:sz w:val="20"/>
                <w:szCs w:val="20"/>
              </w:rPr>
            </w:pPr>
            <w:r w:rsidDel="00000000" w:rsidR="00000000" w:rsidRPr="00000000">
              <w:rPr>
                <w:b w:val="1"/>
                <w:sz w:val="20"/>
                <w:szCs w:val="20"/>
                <w:rtl w:val="0"/>
              </w:rPr>
              <w:t xml:space="preserve">Benthic Metric 1</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e2efda" w:val="clear"/>
            <w:tcMar>
              <w:top w:w="40.0" w:type="dxa"/>
              <w:left w:w="40.0" w:type="dxa"/>
              <w:bottom w:w="40.0" w:type="dxa"/>
              <w:right w:w="40.0" w:type="dxa"/>
            </w:tcMar>
            <w:vAlign w:val="bottom"/>
          </w:tcPr>
          <w:p w:rsidR="00000000" w:rsidDel="00000000" w:rsidP="00000000" w:rsidRDefault="00000000" w:rsidRPr="00000000" w14:paraId="00000312">
            <w:pPr>
              <w:widowControl w:val="0"/>
              <w:jc w:val="center"/>
              <w:rPr>
                <w:sz w:val="20"/>
                <w:szCs w:val="20"/>
              </w:rPr>
            </w:pPr>
            <w:r w:rsidDel="00000000" w:rsidR="00000000" w:rsidRPr="00000000">
              <w:rPr>
                <w:b w:val="1"/>
                <w:sz w:val="20"/>
                <w:szCs w:val="20"/>
                <w:rtl w:val="0"/>
              </w:rPr>
              <w:t xml:space="preserve">Benthic Metric 2</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e2efda" w:val="clear"/>
            <w:tcMar>
              <w:top w:w="40.0" w:type="dxa"/>
              <w:left w:w="40.0" w:type="dxa"/>
              <w:bottom w:w="40.0" w:type="dxa"/>
              <w:right w:w="40.0" w:type="dxa"/>
            </w:tcMar>
            <w:vAlign w:val="bottom"/>
          </w:tcPr>
          <w:p w:rsidR="00000000" w:rsidDel="00000000" w:rsidP="00000000" w:rsidRDefault="00000000" w:rsidRPr="00000000" w14:paraId="00000313">
            <w:pPr>
              <w:widowControl w:val="0"/>
              <w:jc w:val="center"/>
              <w:rPr>
                <w:sz w:val="20"/>
                <w:szCs w:val="20"/>
              </w:rPr>
            </w:pPr>
            <w:r w:rsidDel="00000000" w:rsidR="00000000" w:rsidRPr="00000000">
              <w:rPr>
                <w:b w:val="1"/>
                <w:sz w:val="20"/>
                <w:szCs w:val="20"/>
                <w:rtl w:val="0"/>
              </w:rPr>
              <w:t xml:space="preserve">Benthic Metric 3</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e2efda" w:val="clear"/>
            <w:tcMar>
              <w:top w:w="40.0" w:type="dxa"/>
              <w:left w:w="40.0" w:type="dxa"/>
              <w:bottom w:w="40.0" w:type="dxa"/>
              <w:right w:w="40.0" w:type="dxa"/>
            </w:tcMar>
            <w:vAlign w:val="bottom"/>
          </w:tcPr>
          <w:p w:rsidR="00000000" w:rsidDel="00000000" w:rsidP="00000000" w:rsidRDefault="00000000" w:rsidRPr="00000000" w14:paraId="00000314">
            <w:pPr>
              <w:widowControl w:val="0"/>
              <w:jc w:val="center"/>
              <w:rPr>
                <w:sz w:val="20"/>
                <w:szCs w:val="20"/>
              </w:rPr>
            </w:pPr>
            <w:r w:rsidDel="00000000" w:rsidR="00000000" w:rsidRPr="00000000">
              <w:rPr>
                <w:b w:val="1"/>
                <w:sz w:val="20"/>
                <w:szCs w:val="20"/>
                <w:rtl w:val="0"/>
              </w:rPr>
              <w:t xml:space="preserve">Benthic Metric 4</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e2efda" w:val="clear"/>
            <w:tcMar>
              <w:top w:w="40.0" w:type="dxa"/>
              <w:left w:w="40.0" w:type="dxa"/>
              <w:bottom w:w="40.0" w:type="dxa"/>
              <w:right w:w="40.0" w:type="dxa"/>
            </w:tcMar>
            <w:vAlign w:val="bottom"/>
          </w:tcPr>
          <w:p w:rsidR="00000000" w:rsidDel="00000000" w:rsidP="00000000" w:rsidRDefault="00000000" w:rsidRPr="00000000" w14:paraId="00000315">
            <w:pPr>
              <w:widowControl w:val="0"/>
              <w:jc w:val="center"/>
              <w:rPr>
                <w:sz w:val="20"/>
                <w:szCs w:val="20"/>
              </w:rPr>
            </w:pPr>
            <w:r w:rsidDel="00000000" w:rsidR="00000000" w:rsidRPr="00000000">
              <w:rPr>
                <w:b w:val="1"/>
                <w:sz w:val="20"/>
                <w:szCs w:val="20"/>
                <w:rtl w:val="0"/>
              </w:rPr>
              <w:t xml:space="preserve">Benthic Metric 5</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e2efda" w:val="clear"/>
            <w:tcMar>
              <w:top w:w="40.0" w:type="dxa"/>
              <w:left w:w="40.0" w:type="dxa"/>
              <w:bottom w:w="40.0" w:type="dxa"/>
              <w:right w:w="40.0" w:type="dxa"/>
            </w:tcMar>
            <w:vAlign w:val="bottom"/>
          </w:tcPr>
          <w:p w:rsidR="00000000" w:rsidDel="00000000" w:rsidP="00000000" w:rsidRDefault="00000000" w:rsidRPr="00000000" w14:paraId="00000316">
            <w:pPr>
              <w:widowControl w:val="0"/>
              <w:jc w:val="center"/>
              <w:rPr>
                <w:sz w:val="20"/>
                <w:szCs w:val="20"/>
              </w:rPr>
            </w:pPr>
            <w:r w:rsidDel="00000000" w:rsidR="00000000" w:rsidRPr="00000000">
              <w:rPr>
                <w:b w:val="1"/>
                <w:sz w:val="20"/>
                <w:szCs w:val="20"/>
                <w:rtl w:val="0"/>
              </w:rPr>
              <w:t xml:space="preserve">Benthic Metric 6</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e2efda" w:val="clear"/>
            <w:tcMar>
              <w:top w:w="40.0" w:type="dxa"/>
              <w:left w:w="0.0" w:type="dxa"/>
              <w:bottom w:w="40.0" w:type="dxa"/>
              <w:right w:w="0.0" w:type="dxa"/>
            </w:tcMar>
            <w:vAlign w:val="bottom"/>
          </w:tcPr>
          <w:p w:rsidR="00000000" w:rsidDel="00000000" w:rsidP="00000000" w:rsidRDefault="00000000" w:rsidRPr="00000000" w14:paraId="00000317">
            <w:pPr>
              <w:widowControl w:val="0"/>
              <w:rPr>
                <w:b w:val="1"/>
                <w:sz w:val="20"/>
                <w:szCs w:val="20"/>
              </w:rPr>
            </w:pPr>
            <w:r w:rsidDel="00000000" w:rsidR="00000000" w:rsidRPr="00000000">
              <w:rPr>
                <w:b w:val="1"/>
                <w:sz w:val="20"/>
                <w:szCs w:val="20"/>
                <w:rtl w:val="0"/>
              </w:rPr>
              <w:t xml:space="preserve">Save Our Streams Multimetric Index Score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318">
            <w:pPr>
              <w:widowControl w:val="0"/>
              <w:rPr>
                <w:sz w:val="20"/>
                <w:szCs w:val="20"/>
              </w:rPr>
            </w:pPr>
            <w:r w:rsidDel="00000000" w:rsidR="00000000" w:rsidRPr="00000000">
              <w:rPr>
                <w:sz w:val="20"/>
                <w:szCs w:val="20"/>
                <w:rtl w:val="0"/>
              </w:rPr>
              <w:t xml:space="preserve">S3G1</w:t>
            </w:r>
          </w:p>
        </w:tc>
        <w:tc>
          <w:tcPr>
            <w:tcBorders>
              <w:top w:color="cccccc" w:space="0" w:sz="6" w:val="single"/>
              <w:left w:color="cccccc" w:space="0" w:sz="6" w:val="single"/>
              <w:bottom w:color="000000"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319">
            <w:pPr>
              <w:widowControl w:val="0"/>
              <w:jc w:val="right"/>
              <w:rPr>
                <w:sz w:val="20"/>
                <w:szCs w:val="20"/>
              </w:rPr>
            </w:pPr>
            <w:r w:rsidDel="00000000" w:rsidR="00000000" w:rsidRPr="00000000">
              <w:rPr>
                <w:sz w:val="20"/>
                <w:szCs w:val="20"/>
                <w:rtl w:val="0"/>
              </w:rPr>
              <w:t xml:space="preserve">22.4</w:t>
            </w:r>
          </w:p>
        </w:tc>
        <w:tc>
          <w:tcPr>
            <w:tcBorders>
              <w:top w:color="cccccc" w:space="0" w:sz="6" w:val="single"/>
              <w:left w:color="cccccc" w:space="0" w:sz="6" w:val="single"/>
              <w:bottom w:color="000000"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31A">
            <w:pPr>
              <w:widowControl w:val="0"/>
              <w:jc w:val="right"/>
              <w:rPr>
                <w:sz w:val="20"/>
                <w:szCs w:val="20"/>
              </w:rPr>
            </w:pPr>
            <w:r w:rsidDel="00000000" w:rsidR="00000000" w:rsidRPr="00000000">
              <w:rPr>
                <w:sz w:val="20"/>
                <w:szCs w:val="20"/>
                <w:rtl w:val="0"/>
              </w:rPr>
              <w:t xml:space="preserve">11.4</w:t>
            </w:r>
          </w:p>
        </w:tc>
        <w:tc>
          <w:tcPr>
            <w:tcBorders>
              <w:top w:color="cccccc" w:space="0" w:sz="6" w:val="single"/>
              <w:left w:color="cccccc" w:space="0" w:sz="6" w:val="single"/>
              <w:bottom w:color="000000"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31B">
            <w:pPr>
              <w:widowControl w:val="0"/>
              <w:jc w:val="right"/>
              <w:rPr>
                <w:sz w:val="20"/>
                <w:szCs w:val="20"/>
              </w:rPr>
            </w:pPr>
            <w:r w:rsidDel="00000000" w:rsidR="00000000" w:rsidRPr="00000000">
              <w:rPr>
                <w:sz w:val="20"/>
                <w:szCs w:val="20"/>
                <w:rtl w:val="0"/>
              </w:rPr>
              <w:t xml:space="preserve">5.2</w:t>
            </w:r>
          </w:p>
        </w:tc>
        <w:tc>
          <w:tcPr>
            <w:tcBorders>
              <w:top w:color="cccccc" w:space="0" w:sz="6" w:val="single"/>
              <w:left w:color="cccccc" w:space="0" w:sz="6" w:val="single"/>
              <w:bottom w:color="000000"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31C">
            <w:pPr>
              <w:widowControl w:val="0"/>
              <w:jc w:val="right"/>
              <w:rPr>
                <w:sz w:val="20"/>
                <w:szCs w:val="20"/>
              </w:rPr>
            </w:pPr>
            <w:r w:rsidDel="00000000" w:rsidR="00000000" w:rsidRPr="00000000">
              <w:rPr>
                <w:sz w:val="20"/>
                <w:szCs w:val="20"/>
                <w:rtl w:val="0"/>
              </w:rPr>
              <w:t xml:space="preserve">4.3</w:t>
            </w:r>
          </w:p>
        </w:tc>
        <w:tc>
          <w:tcPr>
            <w:tcBorders>
              <w:top w:color="cccccc" w:space="0" w:sz="6" w:val="single"/>
              <w:left w:color="cccccc" w:space="0" w:sz="6" w:val="single"/>
              <w:bottom w:color="000000"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31D">
            <w:pPr>
              <w:widowControl w:val="0"/>
              <w:jc w:val="right"/>
              <w:rPr>
                <w:sz w:val="20"/>
                <w:szCs w:val="20"/>
              </w:rPr>
            </w:pPr>
            <w:r w:rsidDel="00000000" w:rsidR="00000000" w:rsidRPr="00000000">
              <w:rPr>
                <w:sz w:val="20"/>
                <w:szCs w:val="20"/>
                <w:rtl w:val="0"/>
              </w:rPr>
              <w:t xml:space="preserve">48.1</w:t>
            </w:r>
          </w:p>
        </w:tc>
        <w:tc>
          <w:tcPr>
            <w:tcBorders>
              <w:top w:color="cccccc" w:space="0" w:sz="6" w:val="single"/>
              <w:left w:color="cccccc" w:space="0" w:sz="6" w:val="single"/>
              <w:bottom w:color="000000"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31E">
            <w:pPr>
              <w:widowControl w:val="0"/>
              <w:jc w:val="right"/>
              <w:rPr>
                <w:sz w:val="20"/>
                <w:szCs w:val="20"/>
              </w:rPr>
            </w:pPr>
            <w:r w:rsidDel="00000000" w:rsidR="00000000" w:rsidRPr="00000000">
              <w:rPr>
                <w:sz w:val="20"/>
                <w:szCs w:val="20"/>
                <w:rtl w:val="0"/>
              </w:rPr>
              <w:t xml:space="preserve">52.4</w:t>
            </w:r>
          </w:p>
        </w:tc>
        <w:tc>
          <w:tcPr>
            <w:tcBorders>
              <w:top w:color="cccccc" w:space="0" w:sz="6" w:val="single"/>
              <w:left w:color="cccccc" w:space="0" w:sz="6" w:val="single"/>
              <w:bottom w:color="000000" w:space="0" w:sz="6" w:val="single"/>
              <w:right w:color="000000"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31F">
            <w:pPr>
              <w:widowControl w:val="0"/>
              <w:jc w:val="right"/>
              <w:rPr>
                <w:sz w:val="20"/>
                <w:szCs w:val="20"/>
              </w:rPr>
            </w:pPr>
            <w:r w:rsidDel="00000000" w:rsidR="00000000" w:rsidRPr="00000000">
              <w:rPr>
                <w:sz w:val="20"/>
                <w:szCs w:val="20"/>
                <w:rtl w:val="0"/>
              </w:rPr>
              <w:t xml:space="preserve">5</w:t>
            </w:r>
          </w:p>
        </w:tc>
      </w:tr>
    </w:tbl>
    <w:p w:rsidR="00000000" w:rsidDel="00000000" w:rsidP="00000000" w:rsidRDefault="00000000" w:rsidRPr="00000000" w14:paraId="00000320">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1">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13.</w:t>
      </w:r>
      <w:r w:rsidDel="00000000" w:rsidR="00000000" w:rsidRPr="00000000">
        <w:rPr>
          <w:rFonts w:ascii="Times New Roman" w:cs="Times New Roman" w:eastAsia="Times New Roman" w:hAnsi="Times New Roman"/>
          <w:sz w:val="24"/>
          <w:szCs w:val="24"/>
          <w:rtl w:val="0"/>
        </w:rPr>
        <w:t xml:space="preserve"> Summary statistics for all groups, showing averages, maximum, minimum, range, and standard deviation for the Multimetric Index scores.</w:t>
      </w:r>
    </w:p>
    <w:tbl>
      <w:tblPr>
        <w:tblStyle w:val="Table13"/>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gridCol w:w="1500"/>
        <w:tblGridChange w:id="0">
          <w:tblGrid>
            <w:gridCol w:w="1500"/>
            <w:gridCol w:w="1500"/>
            <w:gridCol w:w="1500"/>
            <w:gridCol w:w="1500"/>
            <w:gridCol w:w="1500"/>
            <w:gridCol w:w="1500"/>
          </w:tblGrid>
        </w:tblGridChange>
      </w:tblGrid>
      <w:tr>
        <w:trPr>
          <w:cantSplit w:val="0"/>
          <w:trHeight w:val="750" w:hRule="atLeast"/>
          <w:tblHeader w:val="0"/>
        </w:trPr>
        <w:tc>
          <w:tcPr>
            <w:tcBorders>
              <w:top w:color="000000" w:space="0" w:sz="6" w:val="single"/>
              <w:left w:color="000000" w:space="0" w:sz="6" w:val="single"/>
              <w:bottom w:color="000000" w:space="0" w:sz="6" w:val="single"/>
              <w:right w:color="000000" w:space="0" w:sz="6" w:val="single"/>
            </w:tcBorders>
            <w:shd w:fill="e2efda" w:val="clear"/>
            <w:tcMar>
              <w:top w:w="40.0" w:type="dxa"/>
              <w:left w:w="40.0" w:type="dxa"/>
              <w:bottom w:w="40.0" w:type="dxa"/>
              <w:right w:w="40.0" w:type="dxa"/>
            </w:tcMar>
            <w:vAlign w:val="bottom"/>
          </w:tcPr>
          <w:p w:rsidR="00000000" w:rsidDel="00000000" w:rsidP="00000000" w:rsidRDefault="00000000" w:rsidRPr="00000000" w14:paraId="00000322">
            <w:pPr>
              <w:widowControl w:val="0"/>
              <w:rPr>
                <w:sz w:val="20"/>
                <w:szCs w:val="20"/>
              </w:rPr>
            </w:pPr>
            <w:r w:rsidDel="00000000" w:rsidR="00000000" w:rsidRPr="00000000">
              <w:rPr>
                <w:b w:val="1"/>
                <w:sz w:val="20"/>
                <w:szCs w:val="20"/>
                <w:rtl w:val="0"/>
              </w:rPr>
              <w:t xml:space="preserve">Summary Statistics of all Groups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e2efda" w:val="clear"/>
            <w:tcMar>
              <w:top w:w="40.0" w:type="dxa"/>
              <w:left w:w="40.0" w:type="dxa"/>
              <w:bottom w:w="40.0" w:type="dxa"/>
              <w:right w:w="40.0" w:type="dxa"/>
            </w:tcMar>
            <w:vAlign w:val="bottom"/>
          </w:tcPr>
          <w:p w:rsidR="00000000" w:rsidDel="00000000" w:rsidP="00000000" w:rsidRDefault="00000000" w:rsidRPr="00000000" w14:paraId="00000323">
            <w:pPr>
              <w:widowControl w:val="0"/>
              <w:rPr>
                <w:sz w:val="20"/>
                <w:szCs w:val="20"/>
              </w:rPr>
            </w:pPr>
            <w:r w:rsidDel="00000000" w:rsidR="00000000" w:rsidRPr="00000000">
              <w:rPr>
                <w:b w:val="1"/>
                <w:sz w:val="20"/>
                <w:szCs w:val="20"/>
                <w:rtl w:val="0"/>
              </w:rPr>
              <w:t xml:space="preserve">Avg</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e2efda" w:val="clear"/>
            <w:tcMar>
              <w:top w:w="40.0" w:type="dxa"/>
              <w:left w:w="40.0" w:type="dxa"/>
              <w:bottom w:w="40.0" w:type="dxa"/>
              <w:right w:w="40.0" w:type="dxa"/>
            </w:tcMar>
            <w:vAlign w:val="bottom"/>
          </w:tcPr>
          <w:p w:rsidR="00000000" w:rsidDel="00000000" w:rsidP="00000000" w:rsidRDefault="00000000" w:rsidRPr="00000000" w14:paraId="00000324">
            <w:pPr>
              <w:widowControl w:val="0"/>
              <w:rPr>
                <w:sz w:val="20"/>
                <w:szCs w:val="20"/>
              </w:rPr>
            </w:pPr>
            <w:r w:rsidDel="00000000" w:rsidR="00000000" w:rsidRPr="00000000">
              <w:rPr>
                <w:b w:val="1"/>
                <w:sz w:val="20"/>
                <w:szCs w:val="20"/>
                <w:rtl w:val="0"/>
              </w:rPr>
              <w:t xml:space="preserve">Max</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e2efda" w:val="clear"/>
            <w:tcMar>
              <w:top w:w="40.0" w:type="dxa"/>
              <w:left w:w="40.0" w:type="dxa"/>
              <w:bottom w:w="40.0" w:type="dxa"/>
              <w:right w:w="40.0" w:type="dxa"/>
            </w:tcMar>
            <w:vAlign w:val="bottom"/>
          </w:tcPr>
          <w:p w:rsidR="00000000" w:rsidDel="00000000" w:rsidP="00000000" w:rsidRDefault="00000000" w:rsidRPr="00000000" w14:paraId="00000325">
            <w:pPr>
              <w:widowControl w:val="0"/>
              <w:rPr>
                <w:sz w:val="20"/>
                <w:szCs w:val="20"/>
              </w:rPr>
            </w:pPr>
            <w:r w:rsidDel="00000000" w:rsidR="00000000" w:rsidRPr="00000000">
              <w:rPr>
                <w:b w:val="1"/>
                <w:sz w:val="20"/>
                <w:szCs w:val="20"/>
                <w:rtl w:val="0"/>
              </w:rPr>
              <w:t xml:space="preserve">Min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e2efda" w:val="clear"/>
            <w:tcMar>
              <w:top w:w="40.0" w:type="dxa"/>
              <w:left w:w="40.0" w:type="dxa"/>
              <w:bottom w:w="40.0" w:type="dxa"/>
              <w:right w:w="40.0" w:type="dxa"/>
            </w:tcMar>
            <w:vAlign w:val="bottom"/>
          </w:tcPr>
          <w:p w:rsidR="00000000" w:rsidDel="00000000" w:rsidP="00000000" w:rsidRDefault="00000000" w:rsidRPr="00000000" w14:paraId="00000326">
            <w:pPr>
              <w:widowControl w:val="0"/>
              <w:rPr>
                <w:sz w:val="20"/>
                <w:szCs w:val="20"/>
              </w:rPr>
            </w:pPr>
            <w:r w:rsidDel="00000000" w:rsidR="00000000" w:rsidRPr="00000000">
              <w:rPr>
                <w:b w:val="1"/>
                <w:sz w:val="20"/>
                <w:szCs w:val="20"/>
                <w:rtl w:val="0"/>
              </w:rPr>
              <w:t xml:space="preserve">Range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e2efda" w:val="clear"/>
            <w:tcMar>
              <w:top w:w="40.0" w:type="dxa"/>
              <w:left w:w="40.0" w:type="dxa"/>
              <w:bottom w:w="40.0" w:type="dxa"/>
              <w:right w:w="40.0" w:type="dxa"/>
            </w:tcMar>
            <w:vAlign w:val="bottom"/>
          </w:tcPr>
          <w:p w:rsidR="00000000" w:rsidDel="00000000" w:rsidP="00000000" w:rsidRDefault="00000000" w:rsidRPr="00000000" w14:paraId="00000327">
            <w:pPr>
              <w:widowControl w:val="0"/>
              <w:rPr>
                <w:sz w:val="20"/>
                <w:szCs w:val="20"/>
              </w:rPr>
            </w:pPr>
            <w:r w:rsidDel="00000000" w:rsidR="00000000" w:rsidRPr="00000000">
              <w:rPr>
                <w:b w:val="1"/>
                <w:sz w:val="20"/>
                <w:szCs w:val="20"/>
                <w:rtl w:val="0"/>
              </w:rPr>
              <w:t xml:space="preserve">Stdev</w:t>
            </w:r>
            <w:r w:rsidDel="00000000" w:rsidR="00000000" w:rsidRPr="00000000">
              <w:rPr>
                <w:rtl w:val="0"/>
              </w:rPr>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328">
            <w:pPr>
              <w:widowControl w:val="0"/>
              <w:rPr>
                <w:sz w:val="20"/>
                <w:szCs w:val="20"/>
              </w:rPr>
            </w:pPr>
            <w:r w:rsidDel="00000000" w:rsidR="00000000" w:rsidRPr="00000000">
              <w:rPr>
                <w:sz w:val="20"/>
                <w:szCs w:val="20"/>
                <w:rtl w:val="0"/>
              </w:rPr>
              <w:t xml:space="preserve">Multimetric Statistics</w:t>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329">
            <w:pPr>
              <w:widowControl w:val="0"/>
              <w:jc w:val="right"/>
              <w:rPr>
                <w:sz w:val="20"/>
                <w:szCs w:val="20"/>
              </w:rPr>
            </w:pPr>
            <w:r w:rsidDel="00000000" w:rsidR="00000000" w:rsidRPr="00000000">
              <w:rPr>
                <w:sz w:val="20"/>
                <w:szCs w:val="20"/>
                <w:rtl w:val="0"/>
              </w:rPr>
              <w:t xml:space="preserve">7.5455</w:t>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32A">
            <w:pPr>
              <w:widowControl w:val="0"/>
              <w:jc w:val="right"/>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32B">
            <w:pPr>
              <w:widowControl w:val="0"/>
              <w:jc w:val="right"/>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32C">
            <w:pPr>
              <w:widowControl w:val="0"/>
              <w:jc w:val="right"/>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32D">
            <w:pPr>
              <w:widowControl w:val="0"/>
              <w:jc w:val="right"/>
              <w:rPr>
                <w:sz w:val="20"/>
                <w:szCs w:val="20"/>
              </w:rPr>
            </w:pPr>
            <w:r w:rsidDel="00000000" w:rsidR="00000000" w:rsidRPr="00000000">
              <w:rPr>
                <w:sz w:val="20"/>
                <w:szCs w:val="20"/>
                <w:rtl w:val="0"/>
              </w:rPr>
              <w:t xml:space="preserve">1.3</w:t>
            </w:r>
          </w:p>
        </w:tc>
      </w:tr>
    </w:tbl>
    <w:p w:rsidR="00000000" w:rsidDel="00000000" w:rsidP="00000000" w:rsidRDefault="00000000" w:rsidRPr="00000000" w14:paraId="0000032E">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spacing w:after="240" w:before="240" w:line="36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Our group's Multimetric Index Score of 5 is lower than the class average of 7.55, implying that the area we researched contains less biological diversity. The uneven distribution across the class results demonstrates that stream health varies by site. Our score is on the lower end, showing that certain areas may be under more of an environmental stress than others. In our research, we examined benthic macroinvertebrates and generated many metrics to estimate the biological health of the North River. Table 12 provides the individual scores for each of the six metrics we utilized, as well as the overall Multimetric Index Score. </w:t>
      </w:r>
      <w:r w:rsidDel="00000000" w:rsidR="00000000" w:rsidRPr="00000000">
        <w:rPr>
          <w:rFonts w:ascii="Times New Roman" w:cs="Times New Roman" w:eastAsia="Times New Roman" w:hAnsi="Times New Roman"/>
          <w:sz w:val="24"/>
          <w:szCs w:val="24"/>
          <w:highlight w:val="white"/>
          <w:rtl w:val="0"/>
        </w:rPr>
        <w:t xml:space="preserve">Our score being on the lower end of the range suggests that our sampling area may be facing more stress, like pollution or habitat loss. This could mean fewer species overall and more pollution-tolerant ones, which are usually the first to thrive in degraded environments. When we compared these biological results to the water quality and habitat assessment data, we saw some links. For example, areas with lower dissolved oxygen and higher nutrient levels tend to have more pollution-tolerant species, which would lower the overall health score.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Also, factors like habitat degradation, such as sedimentation or the loss of riparian buffers, seem to be tied to lower biological scores. Streams with poor habitat quality often can't support diverse macroinvertebrate populations, leading to lower Multimetric Index Scores. Our group's data, along with the class data, shows the importance of considering both biological and physical factors when looking at stream health. Overall, the data we collected on benthic macroinvertebrates, water quality, and habitat conditions gives a clear picture of the North River's ecological health. While some areas are in good shape, our lower score shows that pollution or habitat loss might be affecting biodiversity in some parts of the river. The connections between the biological, water quality, and habitat data highlight the need for ongoing monitoring and possible efforts to improve the river's health.</w:t>
      </w:r>
    </w:p>
    <w:p w:rsidR="00000000" w:rsidDel="00000000" w:rsidP="00000000" w:rsidRDefault="00000000" w:rsidRPr="00000000" w14:paraId="00000330">
      <w:pPr>
        <w:spacing w:after="240" w:before="240" w:line="360" w:lineRule="auto"/>
        <w:ind w:left="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31">
      <w:pPr>
        <w:spacing w:after="240" w:before="240" w:line="36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4.6 Fish Community Survey</w:t>
      </w:r>
    </w:p>
    <w:tbl>
      <w:tblPr>
        <w:tblStyle w:val="Table14"/>
        <w:tblpPr w:leftFromText="180" w:rightFromText="180" w:topFromText="180" w:bottomFromText="180" w:vertAnchor="text" w:horzAnchor="text" w:tblpX="75" w:tblpY="1773.28125"/>
        <w:tblW w:w="3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30"/>
        <w:tblGridChange w:id="0">
          <w:tblGrid>
            <w:gridCol w:w="3330"/>
          </w:tblGrid>
        </w:tblGridChange>
      </w:tblGrid>
      <w:tr>
        <w:trPr>
          <w:cantSplit w:val="0"/>
          <w:tblHeader w:val="0"/>
        </w:trPr>
        <w:tc>
          <w:tcPr/>
          <w:p w:rsidR="00000000" w:rsidDel="00000000" w:rsidP="00000000" w:rsidRDefault="00000000" w:rsidRPr="00000000" w14:paraId="0000033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FISH SPECIES</w:t>
            </w:r>
          </w:p>
        </w:tc>
      </w:tr>
      <w:tr>
        <w:trPr>
          <w:cantSplit w:val="0"/>
          <w:tblHeader w:val="0"/>
        </w:trPr>
        <w:tc>
          <w:tcPr/>
          <w:p w:rsidR="00000000" w:rsidDel="00000000" w:rsidP="00000000" w:rsidRDefault="00000000" w:rsidRPr="00000000" w14:paraId="00000333">
            <w:pPr>
              <w:widowControl w:val="0"/>
              <w:shd w:fill="ffffff" w:val="clear"/>
              <w:spacing w:after="100" w:line="240" w:lineRule="auto"/>
              <w:rPr>
                <w:rFonts w:ascii="Times New Roman" w:cs="Times New Roman" w:eastAsia="Times New Roman" w:hAnsi="Times New Roman"/>
                <w:sz w:val="24"/>
                <w:szCs w:val="24"/>
              </w:rPr>
            </w:pPr>
            <w:r w:rsidDel="00000000" w:rsidR="00000000" w:rsidRPr="00000000">
              <w:rPr>
                <w:color w:val="2d3b45"/>
                <w:sz w:val="24"/>
                <w:szCs w:val="24"/>
                <w:rtl w:val="0"/>
              </w:rPr>
              <w:t xml:space="preserve">Common shiners</w:t>
            </w:r>
            <w:r w:rsidDel="00000000" w:rsidR="00000000" w:rsidRPr="00000000">
              <w:rPr>
                <w:rtl w:val="0"/>
              </w:rPr>
            </w:r>
          </w:p>
        </w:tc>
      </w:tr>
      <w:tr>
        <w:trPr>
          <w:cantSplit w:val="0"/>
          <w:tblHeader w:val="0"/>
        </w:trPr>
        <w:tc>
          <w:tcPr/>
          <w:p w:rsidR="00000000" w:rsidDel="00000000" w:rsidP="00000000" w:rsidRDefault="00000000" w:rsidRPr="00000000" w14:paraId="00000334">
            <w:pPr>
              <w:widowControl w:val="0"/>
              <w:shd w:fill="ffffff" w:val="clear"/>
              <w:spacing w:after="100" w:line="240" w:lineRule="auto"/>
              <w:rPr>
                <w:rFonts w:ascii="Times New Roman" w:cs="Times New Roman" w:eastAsia="Times New Roman" w:hAnsi="Times New Roman"/>
                <w:sz w:val="24"/>
                <w:szCs w:val="24"/>
              </w:rPr>
            </w:pPr>
            <w:r w:rsidDel="00000000" w:rsidR="00000000" w:rsidRPr="00000000">
              <w:rPr>
                <w:color w:val="2d3b45"/>
                <w:sz w:val="24"/>
                <w:szCs w:val="24"/>
                <w:rtl w:val="0"/>
              </w:rPr>
              <w:t xml:space="preserve">Creek chubs</w:t>
            </w:r>
            <w:r w:rsidDel="00000000" w:rsidR="00000000" w:rsidRPr="00000000">
              <w:rPr>
                <w:rtl w:val="0"/>
              </w:rPr>
            </w:r>
          </w:p>
        </w:tc>
      </w:tr>
      <w:tr>
        <w:trPr>
          <w:cantSplit w:val="0"/>
          <w:tblHeader w:val="0"/>
        </w:trPr>
        <w:tc>
          <w:tcPr/>
          <w:p w:rsidR="00000000" w:rsidDel="00000000" w:rsidP="00000000" w:rsidRDefault="00000000" w:rsidRPr="00000000" w14:paraId="000003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Blacknose </w:t>
            </w:r>
            <w:r w:rsidDel="00000000" w:rsidR="00000000" w:rsidRPr="00000000">
              <w:rPr>
                <w:rFonts w:ascii="Times New Roman" w:cs="Times New Roman" w:eastAsia="Times New Roman" w:hAnsi="Times New Roman"/>
                <w:sz w:val="24"/>
                <w:szCs w:val="24"/>
                <w:rtl w:val="0"/>
              </w:rPr>
              <w:t xml:space="preserve">Daces</w:t>
            </w:r>
            <w:r w:rsidDel="00000000" w:rsidR="00000000" w:rsidRPr="00000000">
              <w:rPr>
                <w:rtl w:val="0"/>
              </w:rPr>
            </w:r>
          </w:p>
        </w:tc>
      </w:tr>
      <w:tr>
        <w:trPr>
          <w:cantSplit w:val="0"/>
          <w:tblHeader w:val="0"/>
        </w:trPr>
        <w:tc>
          <w:tcPr/>
          <w:p w:rsidR="00000000" w:rsidDel="00000000" w:rsidP="00000000" w:rsidRDefault="00000000" w:rsidRPr="00000000" w14:paraId="000003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Fallfish</w:t>
            </w:r>
          </w:p>
        </w:tc>
      </w:tr>
      <w:tr>
        <w:trPr>
          <w:cantSplit w:val="0"/>
          <w:tblHeader w:val="0"/>
        </w:trPr>
        <w:tc>
          <w:tcPr/>
          <w:p w:rsidR="00000000" w:rsidDel="00000000" w:rsidP="00000000" w:rsidRDefault="00000000" w:rsidRPr="00000000" w14:paraId="000003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Cutlip Minnow</w:t>
            </w:r>
          </w:p>
        </w:tc>
      </w:tr>
      <w:tr>
        <w:trPr>
          <w:cantSplit w:val="0"/>
          <w:tblHeader w:val="0"/>
        </w:trPr>
        <w:tc>
          <w:tcPr/>
          <w:p w:rsidR="00000000" w:rsidDel="00000000" w:rsidP="00000000" w:rsidRDefault="00000000" w:rsidRPr="00000000" w14:paraId="000003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Blunt-nosed Minnows</w:t>
            </w:r>
          </w:p>
        </w:tc>
      </w:tr>
      <w:tr>
        <w:trPr>
          <w:cantSplit w:val="0"/>
          <w:tblHeader w:val="0"/>
        </w:trPr>
        <w:tc>
          <w:tcPr/>
          <w:p w:rsidR="00000000" w:rsidDel="00000000" w:rsidP="00000000" w:rsidRDefault="00000000" w:rsidRPr="00000000" w14:paraId="000003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Margined Madtom</w:t>
            </w:r>
          </w:p>
        </w:tc>
      </w:tr>
      <w:tr>
        <w:trPr>
          <w:cantSplit w:val="0"/>
          <w:tblHeader w:val="0"/>
        </w:trPr>
        <w:tc>
          <w:tcPr/>
          <w:p w:rsidR="00000000" w:rsidDel="00000000" w:rsidP="00000000" w:rsidRDefault="00000000" w:rsidRPr="00000000" w14:paraId="000003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Mottled Sculpin</w:t>
            </w:r>
          </w:p>
        </w:tc>
      </w:tr>
      <w:tr>
        <w:trPr>
          <w:cantSplit w:val="0"/>
          <w:tblHeader w:val="0"/>
        </w:trPr>
        <w:tc>
          <w:tcPr/>
          <w:p w:rsidR="00000000" w:rsidDel="00000000" w:rsidP="00000000" w:rsidRDefault="00000000" w:rsidRPr="00000000" w14:paraId="000003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Rock Bass</w:t>
            </w:r>
          </w:p>
        </w:tc>
      </w:tr>
      <w:tr>
        <w:trPr>
          <w:cantSplit w:val="0"/>
          <w:tblHeader w:val="0"/>
        </w:trPr>
        <w:tc>
          <w:tcPr/>
          <w:p w:rsidR="00000000" w:rsidDel="00000000" w:rsidP="00000000" w:rsidRDefault="00000000" w:rsidRPr="00000000" w14:paraId="000003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Green Sunfish</w:t>
            </w:r>
          </w:p>
        </w:tc>
      </w:tr>
      <w:tr>
        <w:trPr>
          <w:cantSplit w:val="0"/>
          <w:tblHeader w:val="0"/>
        </w:trPr>
        <w:tc>
          <w:tcPr/>
          <w:p w:rsidR="00000000" w:rsidDel="00000000" w:rsidP="00000000" w:rsidRDefault="00000000" w:rsidRPr="00000000" w14:paraId="000003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Smallmouth Bass</w:t>
            </w:r>
          </w:p>
        </w:tc>
      </w:tr>
      <w:tr>
        <w:trPr>
          <w:cantSplit w:val="0"/>
          <w:tblHeader w:val="0"/>
        </w:trPr>
        <w:tc>
          <w:tcPr/>
          <w:p w:rsidR="00000000" w:rsidDel="00000000" w:rsidP="00000000" w:rsidRDefault="00000000" w:rsidRPr="00000000" w14:paraId="000003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Fantail Darters</w:t>
            </w:r>
          </w:p>
        </w:tc>
      </w:tr>
    </w:tbl>
    <w:p w:rsidR="00000000" w:rsidDel="00000000" w:rsidP="00000000" w:rsidRDefault="00000000" w:rsidRPr="00000000" w14:paraId="0000033F">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total of 12 fish species were identified at the North River site, resulting in a species richness of 12. This includes common shiners, creek chubs, blacknose </w:t>
      </w:r>
      <w:r w:rsidDel="00000000" w:rsidR="00000000" w:rsidRPr="00000000">
        <w:rPr>
          <w:rFonts w:ascii="Times New Roman" w:cs="Times New Roman" w:eastAsia="Times New Roman" w:hAnsi="Times New Roman"/>
          <w:sz w:val="24"/>
          <w:szCs w:val="24"/>
          <w:rtl w:val="0"/>
        </w:rPr>
        <w:t xml:space="preserve">daces</w:t>
      </w:r>
      <w:r w:rsidDel="00000000" w:rsidR="00000000" w:rsidRPr="00000000">
        <w:rPr>
          <w:rFonts w:ascii="Times New Roman" w:cs="Times New Roman" w:eastAsia="Times New Roman" w:hAnsi="Times New Roman"/>
          <w:sz w:val="24"/>
          <w:szCs w:val="24"/>
          <w:rtl w:val="0"/>
        </w:rPr>
        <w:t xml:space="preserve">, fallfish, </w:t>
      </w:r>
      <w:r w:rsidDel="00000000" w:rsidR="00000000" w:rsidRPr="00000000">
        <w:rPr>
          <w:rFonts w:ascii="Times New Roman" w:cs="Times New Roman" w:eastAsia="Times New Roman" w:hAnsi="Times New Roman"/>
          <w:sz w:val="24"/>
          <w:szCs w:val="24"/>
          <w:rtl w:val="0"/>
        </w:rPr>
        <w:t xml:space="preserve">cutlip</w:t>
      </w:r>
      <w:r w:rsidDel="00000000" w:rsidR="00000000" w:rsidRPr="00000000">
        <w:rPr>
          <w:rFonts w:ascii="Times New Roman" w:cs="Times New Roman" w:eastAsia="Times New Roman" w:hAnsi="Times New Roman"/>
          <w:sz w:val="24"/>
          <w:szCs w:val="24"/>
          <w:rtl w:val="0"/>
        </w:rPr>
        <w:t xml:space="preserve"> minnows, blunt-nosed minnows, margined madtoms, mottled sculpins, rock bass, green sunfish, smallmouth bass, and fantail darters.The diversity of fish species observed is indicative of a healthy ecosystem. Our benthic macroinvertebrate data showed a low Multimetric Index Score of 5, which suggests the area might be under some environmental stress. However, the fish species richness of 12 shows that the North River may still support a variety of fish, some of which might be more tolerant to pollution or environmental stress than the invertebrates we measured. Even though we have a good number of fish species, that doesn't necessarily mean the habitat is in great shape. There could be certain fish species that are more resilient to habitat degradation, which would explain why they are present despite some possible habitat challenges. While looking at water quality and the fish species we found, it might signal some level of tolerance to pollution, especially when the water quality is not the best. Fish species like the smallmouth bass and green sunfish can handle conditions more extreme than other fish like fallfish, which is why we saw smallmouth thriving more in this area of the water than the fallfish. Ultimately, while the fish species richness is a good sign, the low benthic macroinvertebrate score suggests that there could still be some issues with water quality or habitat that need to be addressed. By looking at all these data points together, we get a clearer picture of the river’s health and where improvements might be needed.</w:t>
      </w:r>
    </w:p>
    <w:p w:rsidR="00000000" w:rsidDel="00000000" w:rsidP="00000000" w:rsidRDefault="00000000" w:rsidRPr="00000000" w14:paraId="0000034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341">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and assessment of the North River watershed provides valuable insights into the interplay of factors influencing water quality and habitat health. While the watershed exhibits diverse land use patterns, including forested, agricultural, and urban areas, the impact of human activities is evident in the observed water quality parameters and biological indicators. The water quality analysis indicated overall high levels of nutrients, especially nitrogen and phosphorus, which can contribute to eutrophication and the growth of harmful algal blooms. Additionally, the presence of E. coli bacteria exceeded the Virginia quality standard limits. These findings showed how it would be beneficial for effective management strategies to be enacted in order to mitigate pollution and protect public health. Habitat assessments revealed variations in stream conditions, with forested areas generally supporting higher quality habitats compared to urban and agricultural areas. The latter two land uses were associated with increased sedimentation, increased runoff, and, as a result, reduced biodiversity. </w:t>
      </w:r>
    </w:p>
    <w:p w:rsidR="00000000" w:rsidDel="00000000" w:rsidP="00000000" w:rsidRDefault="00000000" w:rsidRPr="00000000" w14:paraId="00000342">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improve the ecological health of the North River watershed, a practice that can be implemented would be to establish and maintain riparian buffers along streams. In doing so, the watersheds would be able to support a greater volume of biodiversity because they can filter pollutants and provide habitat for wildlife. Another recommendation could be to work with local communities and policymakers in order to develop and enact effective watershed management plans. While these recommendations may seem ambitious, they are achievable with concerted efforts from various stakeholders. The potential benefits of implementing these measures, such as cleaner water and healthier biodiversity far outweigh the initial costs. However, challenges like limited funding may delay or even stop this progress altogether. Therefore, to ensure the safety of the Sandy Bottom watershed, it is crucial to focus on these recommendations and allot sufficient resources to ensure their successful implementation. Alerting the Harrisonburg and Rockingham County communities to the importance of a healthy aquatic ecosystem in the North River Watershed would be a start. Raising awareness of the current ecological issues within the North River Watershed could lead to the election of local officials that will enact environmentally protective policies that will improve the health of the watershed. While attempting to raise awareness across an entire community can take time, it's certainly doable and, with consistent effort, could inspire lasting change to ensure the protection and sustainability of the watershed.</w:t>
      </w:r>
    </w:p>
    <w:p w:rsidR="00000000" w:rsidDel="00000000" w:rsidP="00000000" w:rsidRDefault="00000000" w:rsidRPr="00000000" w14:paraId="00000343">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spacing w:line="360"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15"/>
        <w:tblW w:w="14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5"/>
        <w:tblGridChange w:id="0">
          <w:tblGrid>
            <w:gridCol w:w="147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7">
            <w:pPr>
              <w:spacing w:after="240" w:before="24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spacing w:after="240" w:before="240" w:line="360" w:lineRule="auto"/>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4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34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ISAT 320 Coffman (2024a). Lab #6: Watersheds. Retrieved from </w:t>
      </w:r>
      <w:hyperlink r:id="rId28">
        <w:r w:rsidDel="00000000" w:rsidR="00000000" w:rsidRPr="00000000">
          <w:rPr>
            <w:rFonts w:ascii="Times New Roman" w:cs="Times New Roman" w:eastAsia="Times New Roman" w:hAnsi="Times New Roman"/>
            <w:color w:val="1155cc"/>
            <w:sz w:val="24"/>
            <w:szCs w:val="24"/>
            <w:u w:val="single"/>
            <w:rtl w:val="0"/>
          </w:rPr>
          <w:t xml:space="preserve">https://canvas.jmu.edu/courses/2036196/assignments/18873856?module_item_id=40287726</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34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ISAT 320 Coffman (2024b). Lab #7: </w:t>
      </w:r>
      <w:r w:rsidDel="00000000" w:rsidR="00000000" w:rsidRPr="00000000">
        <w:rPr>
          <w:rFonts w:ascii="Times New Roman" w:cs="Times New Roman" w:eastAsia="Times New Roman" w:hAnsi="Times New Roman"/>
          <w:sz w:val="24"/>
          <w:szCs w:val="24"/>
          <w:rtl w:val="0"/>
        </w:rPr>
        <w:t xml:space="preserve">Water Quality Sampling and Analysis I, Volume and Flow Measurements, Physical Habitat Assessment</w:t>
      </w:r>
      <w:r w:rsidDel="00000000" w:rsidR="00000000" w:rsidRPr="00000000">
        <w:rPr>
          <w:rFonts w:ascii="Times New Roman" w:cs="Times New Roman" w:eastAsia="Times New Roman" w:hAnsi="Times New Roman"/>
          <w:sz w:val="24"/>
          <w:szCs w:val="24"/>
          <w:rtl w:val="0"/>
        </w:rPr>
        <w:t xml:space="preserve">. Retrieved from </w:t>
      </w:r>
      <w:hyperlink r:id="rId29">
        <w:r w:rsidDel="00000000" w:rsidR="00000000" w:rsidRPr="00000000">
          <w:rPr>
            <w:rFonts w:ascii="Times New Roman" w:cs="Times New Roman" w:eastAsia="Times New Roman" w:hAnsi="Times New Roman"/>
            <w:color w:val="1155cc"/>
            <w:sz w:val="24"/>
            <w:szCs w:val="24"/>
            <w:u w:val="single"/>
            <w:rtl w:val="0"/>
          </w:rPr>
          <w:t xml:space="preserve">https://canvas.jmu.edu/courses/2036196/assignments/18873857?module_item_id=40287737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spacing w:line="360" w:lineRule="auto"/>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sz w:val="24"/>
          <w:szCs w:val="24"/>
          <w:rtl w:val="0"/>
        </w:rPr>
        <w:t xml:space="preserve">ISAT 320 Coffman (2024c). Lab #8: </w:t>
      </w:r>
      <w:r w:rsidDel="00000000" w:rsidR="00000000" w:rsidRPr="00000000">
        <w:rPr>
          <w:rFonts w:ascii="Times New Roman" w:cs="Times New Roman" w:eastAsia="Times New Roman" w:hAnsi="Times New Roman"/>
          <w:sz w:val="24"/>
          <w:szCs w:val="24"/>
          <w:rtl w:val="0"/>
        </w:rPr>
        <w:t xml:space="preserve">North River Assessment II: Macroinvertebrate inventory &amp; Water quality sampling and analysis II</w:t>
      </w:r>
      <w:r w:rsidDel="00000000" w:rsidR="00000000" w:rsidRPr="00000000">
        <w:rPr>
          <w:rFonts w:ascii="Times New Roman" w:cs="Times New Roman" w:eastAsia="Times New Roman" w:hAnsi="Times New Roman"/>
          <w:sz w:val="24"/>
          <w:szCs w:val="24"/>
          <w:rtl w:val="0"/>
        </w:rPr>
        <w:t xml:space="preserve">. Retrieved from </w:t>
      </w:r>
      <w:hyperlink r:id="rId30">
        <w:r w:rsidDel="00000000" w:rsidR="00000000" w:rsidRPr="00000000">
          <w:rPr>
            <w:rFonts w:ascii="Times New Roman" w:cs="Times New Roman" w:eastAsia="Times New Roman" w:hAnsi="Times New Roman"/>
            <w:color w:val="1155cc"/>
            <w:sz w:val="24"/>
            <w:szCs w:val="24"/>
            <w:u w:val="single"/>
            <w:rtl w:val="0"/>
          </w:rPr>
          <w:t xml:space="preserve">https://canvas.jmu.edu/courses/2036196/assignments/18873861?module_item_id=40287757</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35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spacing w:line="360" w:lineRule="auto"/>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sz w:val="24"/>
          <w:szCs w:val="24"/>
          <w:rtl w:val="0"/>
        </w:rPr>
        <w:t xml:space="preserve">ISAT 320 Coffman (2024d). Lab #9: </w:t>
      </w:r>
      <w:r w:rsidDel="00000000" w:rsidR="00000000" w:rsidRPr="00000000">
        <w:rPr>
          <w:rFonts w:ascii="Times New Roman" w:cs="Times New Roman" w:eastAsia="Times New Roman" w:hAnsi="Times New Roman"/>
          <w:sz w:val="24"/>
          <w:szCs w:val="24"/>
          <w:rtl w:val="0"/>
        </w:rPr>
        <w:t xml:space="preserve">North River III: Water Quality Sampling, Stream Discharge, Habitat Assessment, and Fish Assemblage</w:t>
      </w:r>
      <w:r w:rsidDel="00000000" w:rsidR="00000000" w:rsidRPr="00000000">
        <w:rPr>
          <w:rFonts w:ascii="Times New Roman" w:cs="Times New Roman" w:eastAsia="Times New Roman" w:hAnsi="Times New Roman"/>
          <w:sz w:val="24"/>
          <w:szCs w:val="24"/>
          <w:rtl w:val="0"/>
        </w:rPr>
        <w:t xml:space="preserve">. Retrieved from </w:t>
      </w:r>
      <w:hyperlink r:id="rId31">
        <w:r w:rsidDel="00000000" w:rsidR="00000000" w:rsidRPr="00000000">
          <w:rPr>
            <w:rFonts w:ascii="Times New Roman" w:cs="Times New Roman" w:eastAsia="Times New Roman" w:hAnsi="Times New Roman"/>
            <w:color w:val="1155cc"/>
            <w:sz w:val="24"/>
            <w:szCs w:val="24"/>
            <w:u w:val="single"/>
            <w:rtl w:val="0"/>
          </w:rPr>
          <w:t xml:space="preserve">https://canvas.jmu.edu/courses/2036196/assignments/18873864?module_item_id=40287767</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35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ISAT 320 Coffman (2024e). Lab #10: </w:t>
      </w:r>
      <w:r w:rsidDel="00000000" w:rsidR="00000000" w:rsidRPr="00000000">
        <w:rPr>
          <w:rFonts w:ascii="Times New Roman" w:cs="Times New Roman" w:eastAsia="Times New Roman" w:hAnsi="Times New Roman"/>
          <w:sz w:val="24"/>
          <w:szCs w:val="24"/>
          <w:rtl w:val="0"/>
        </w:rPr>
        <w:t xml:space="preserve">tributary sampling</w:t>
      </w:r>
      <w:r w:rsidDel="00000000" w:rsidR="00000000" w:rsidRPr="00000000">
        <w:rPr>
          <w:rFonts w:ascii="Times New Roman" w:cs="Times New Roman" w:eastAsia="Times New Roman" w:hAnsi="Times New Roman"/>
          <w:sz w:val="24"/>
          <w:szCs w:val="24"/>
          <w:rtl w:val="0"/>
        </w:rPr>
        <w:t xml:space="preserve">. Retrieved from </w:t>
      </w:r>
      <w:hyperlink r:id="rId32">
        <w:r w:rsidDel="00000000" w:rsidR="00000000" w:rsidRPr="00000000">
          <w:rPr>
            <w:rFonts w:ascii="Times New Roman" w:cs="Times New Roman" w:eastAsia="Times New Roman" w:hAnsi="Times New Roman"/>
            <w:color w:val="1155cc"/>
            <w:sz w:val="24"/>
            <w:szCs w:val="24"/>
            <w:u w:val="single"/>
            <w:rtl w:val="0"/>
          </w:rPr>
          <w:t xml:space="preserve">https://canvas.jmu.edu/courses/2036196/assignments/18873863?module_item_id=41120345</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Jennifer Coffman. October 24, 2024. </w:t>
      </w:r>
      <w:r w:rsidDel="00000000" w:rsidR="00000000" w:rsidRPr="00000000">
        <w:rPr>
          <w:rFonts w:ascii="Times New Roman" w:cs="Times New Roman" w:eastAsia="Times New Roman" w:hAnsi="Times New Roman"/>
          <w:i w:val="1"/>
          <w:sz w:val="24"/>
          <w:szCs w:val="24"/>
          <w:rtl w:val="0"/>
        </w:rPr>
        <w:t xml:space="preserve">Water! There’s Still More to Know . . . </w:t>
      </w:r>
      <w:hyperlink r:id="rId33">
        <w:r w:rsidDel="00000000" w:rsidR="00000000" w:rsidRPr="00000000">
          <w:rPr>
            <w:rFonts w:ascii="Times New Roman" w:cs="Times New Roman" w:eastAsia="Times New Roman" w:hAnsi="Times New Roman"/>
            <w:color w:val="1155cc"/>
            <w:sz w:val="24"/>
            <w:szCs w:val="24"/>
            <w:u w:val="single"/>
            <w:rtl w:val="0"/>
          </w:rPr>
          <w:t xml:space="preserve">https://canvas.jmu.edu/courses/2036196/assignments/18873892?module_item_id=40287746</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Kane, D.D., Manning, N.F., Jacquemin, S.J. et al. A Tale of Two Tributaries: Source Delineation of Chloride in a Distressed Watershed (Grand Lake St. Marys, Ohio). Water Air Soil Pollut 235, 658 (2024). </w:t>
      </w:r>
      <w:hyperlink r:id="rId34">
        <w:r w:rsidDel="00000000" w:rsidR="00000000" w:rsidRPr="00000000">
          <w:rPr>
            <w:rFonts w:ascii="Times New Roman" w:cs="Times New Roman" w:eastAsia="Times New Roman" w:hAnsi="Times New Roman"/>
            <w:color w:val="1155cc"/>
            <w:sz w:val="24"/>
            <w:szCs w:val="24"/>
            <w:u w:val="single"/>
            <w:rtl w:val="0"/>
          </w:rPr>
          <w:t xml:space="preserve">https://doi.org/10.1007/s11270-024-07455-0</w:t>
        </w:r>
      </w:hyperlink>
      <w:r w:rsidDel="00000000" w:rsidR="00000000" w:rsidRPr="00000000">
        <w:rPr>
          <w:rFonts w:ascii="Times New Roman" w:cs="Times New Roman" w:eastAsia="Times New Roman" w:hAnsi="Times New Roman"/>
          <w:sz w:val="24"/>
          <w:szCs w:val="24"/>
          <w:rtl w:val="0"/>
        </w:rPr>
        <w:t xml:space="preserve">. Accessed 12/6/24.</w:t>
      </w:r>
    </w:p>
    <w:p w:rsidR="00000000" w:rsidDel="00000000" w:rsidP="00000000" w:rsidRDefault="00000000" w:rsidRPr="00000000" w14:paraId="0000035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Singer, Fred D. 2016. </w:t>
      </w:r>
      <w:r w:rsidDel="00000000" w:rsidR="00000000" w:rsidRPr="00000000">
        <w:rPr>
          <w:rFonts w:ascii="Times New Roman" w:cs="Times New Roman" w:eastAsia="Times New Roman" w:hAnsi="Times New Roman"/>
          <w:i w:val="1"/>
          <w:sz w:val="24"/>
          <w:szCs w:val="24"/>
          <w:rtl w:val="0"/>
        </w:rPr>
        <w:t xml:space="preserve">Ecology in Action</w:t>
      </w:r>
      <w:r w:rsidDel="00000000" w:rsidR="00000000" w:rsidRPr="00000000">
        <w:rPr>
          <w:rFonts w:ascii="Times New Roman" w:cs="Times New Roman" w:eastAsia="Times New Roman" w:hAnsi="Times New Roman"/>
          <w:sz w:val="24"/>
          <w:szCs w:val="24"/>
          <w:rtl w:val="0"/>
        </w:rPr>
        <w:t xml:space="preserve">. Cambridge University Press, Cambridge, United Kingdom.</w:t>
      </w:r>
    </w:p>
    <w:p w:rsidR="00000000" w:rsidDel="00000000" w:rsidP="00000000" w:rsidRDefault="00000000" w:rsidRPr="00000000" w14:paraId="0000035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O. W. 2024, December 3, 2024. </w:t>
      </w:r>
      <w:r w:rsidDel="00000000" w:rsidR="00000000" w:rsidRPr="00000000">
        <w:rPr>
          <w:rFonts w:ascii="Times New Roman" w:cs="Times New Roman" w:eastAsia="Times New Roman" w:hAnsi="Times New Roman"/>
          <w:i w:val="1"/>
          <w:sz w:val="24"/>
          <w:szCs w:val="24"/>
          <w:rtl w:val="0"/>
        </w:rPr>
        <w:t xml:space="preserve">The role of sulfate in Water Quality and Health. </w:t>
      </w:r>
      <w:r w:rsidDel="00000000" w:rsidR="00000000" w:rsidRPr="00000000">
        <w:rPr>
          <w:rFonts w:ascii="Times New Roman" w:cs="Times New Roman" w:eastAsia="Times New Roman" w:hAnsi="Times New Roman"/>
          <w:sz w:val="24"/>
          <w:szCs w:val="24"/>
          <w:rtl w:val="0"/>
        </w:rPr>
        <w:t xml:space="preserve">Olympian Water Testing, LLC</w:t>
      </w:r>
      <w:r w:rsidDel="00000000" w:rsidR="00000000" w:rsidRPr="00000000">
        <w:rPr>
          <w:rFonts w:ascii="Times New Roman" w:cs="Times New Roman" w:eastAsia="Times New Roman" w:hAnsi="Times New Roman"/>
          <w:sz w:val="24"/>
          <w:szCs w:val="24"/>
          <w:rtl w:val="0"/>
        </w:rPr>
        <w:t xml:space="preserve">. Olympian Water Testing. </w:t>
      </w:r>
      <w:hyperlink r:id="rId35">
        <w:r w:rsidDel="00000000" w:rsidR="00000000" w:rsidRPr="00000000">
          <w:rPr>
            <w:rFonts w:ascii="Times New Roman" w:cs="Times New Roman" w:eastAsia="Times New Roman" w:hAnsi="Times New Roman"/>
            <w:color w:val="1155cc"/>
            <w:sz w:val="24"/>
            <w:szCs w:val="24"/>
            <w:u w:val="single"/>
            <w:rtl w:val="0"/>
          </w:rPr>
          <w:t xml:space="preserve">https://olympianwatertesting.com/aquawiki/sulfate/the-role-of-sulfate-in-water-quality-and-health/#elementor-toc__heading-anchor-5</w:t>
        </w:r>
      </w:hyperlink>
      <w:r w:rsidDel="00000000" w:rsidR="00000000" w:rsidRPr="00000000">
        <w:rPr>
          <w:rFonts w:ascii="Times New Roman" w:cs="Times New Roman" w:eastAsia="Times New Roman" w:hAnsi="Times New Roman"/>
          <w:sz w:val="24"/>
          <w:szCs w:val="24"/>
          <w:rtl w:val="0"/>
        </w:rPr>
        <w:t xml:space="preserve">. December 7, 2024.</w:t>
      </w:r>
    </w:p>
    <w:p w:rsidR="00000000" w:rsidDel="00000000" w:rsidP="00000000" w:rsidRDefault="00000000" w:rsidRPr="00000000" w14:paraId="0000035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spacing w:line="480" w:lineRule="auto"/>
        <w:ind w:left="720"/>
        <w:rPr>
          <w:rFonts w:ascii="Roboto" w:cs="Roboto" w:eastAsia="Roboto" w:hAnsi="Roboto"/>
          <w:b w:val="1"/>
          <w:color w:val="ffffff"/>
          <w:sz w:val="24"/>
          <w:szCs w:val="24"/>
        </w:rPr>
      </w:pPr>
      <w:r w:rsidDel="00000000" w:rsidR="00000000" w:rsidRPr="00000000">
        <w:rPr>
          <w:rFonts w:ascii="Roboto" w:cs="Roboto" w:eastAsia="Roboto" w:hAnsi="Roboto"/>
          <w:b w:val="1"/>
          <w:color w:val="ffffff"/>
          <w:sz w:val="24"/>
          <w:szCs w:val="24"/>
          <w:rtl w:val="0"/>
        </w:rPr>
        <w:t xml:space="preserve">Testing, O. W. (2024, December 3). </w:t>
      </w:r>
      <w:r w:rsidDel="00000000" w:rsidR="00000000" w:rsidRPr="00000000">
        <w:rPr>
          <w:rFonts w:ascii="Roboto" w:cs="Roboto" w:eastAsia="Roboto" w:hAnsi="Roboto"/>
          <w:b w:val="1"/>
          <w:i w:val="1"/>
          <w:color w:val="ffffff"/>
          <w:sz w:val="24"/>
          <w:szCs w:val="24"/>
          <w:rtl w:val="0"/>
        </w:rPr>
        <w:t xml:space="preserve">The role of sulfate in Water Quality and Health - Olympian Water Testing, LLC</w:t>
      </w:r>
      <w:r w:rsidDel="00000000" w:rsidR="00000000" w:rsidRPr="00000000">
        <w:rPr>
          <w:rFonts w:ascii="Roboto" w:cs="Roboto" w:eastAsia="Roboto" w:hAnsi="Roboto"/>
          <w:b w:val="1"/>
          <w:color w:val="ffffff"/>
          <w:sz w:val="24"/>
          <w:szCs w:val="24"/>
          <w:rtl w:val="0"/>
        </w:rPr>
        <w:t xml:space="preserve">. Olympian Water Testing. https://olympianwatertesting.com/aquawiki/sulfate/the-role-of-sulfate-in-water-quality-and-health/#elementor-toc__heading-anchor-5</w:t>
      </w:r>
    </w:p>
    <w:p w:rsidR="00000000" w:rsidDel="00000000" w:rsidP="00000000" w:rsidRDefault="00000000" w:rsidRPr="00000000" w14:paraId="0000035E">
      <w:pPr>
        <w:spacing w:line="360" w:lineRule="auto"/>
        <w:rPr>
          <w:rFonts w:ascii="Times New Roman" w:cs="Times New Roman" w:eastAsia="Times New Roman" w:hAnsi="Times New Roman"/>
          <w:sz w:val="24"/>
          <w:szCs w:val="24"/>
        </w:rPr>
      </w:pPr>
      <w:r w:rsidDel="00000000" w:rsidR="00000000" w:rsidRPr="00000000">
        <w:rPr>
          <w:rFonts w:ascii="Roboto" w:cs="Roboto" w:eastAsia="Roboto" w:hAnsi="Roboto"/>
          <w:b w:val="1"/>
          <w:color w:val="ffffff"/>
          <w:sz w:val="45"/>
          <w:szCs w:val="45"/>
          <w:rtl w:val="0"/>
        </w:rPr>
        <w:t xml:space="preserve">he Role of Sulfate in Water Quality and Heal</w:t>
      </w:r>
      <w:r w:rsidDel="00000000" w:rsidR="00000000" w:rsidRPr="00000000">
        <w:rPr>
          <w:rtl w:val="0"/>
        </w:rPr>
      </w:r>
    </w:p>
    <w:p w:rsidR="00000000" w:rsidDel="00000000" w:rsidP="00000000" w:rsidRDefault="00000000" w:rsidRPr="00000000" w14:paraId="0000035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sectPr>
      <w:headerReference r:id="rId36" w:type="first"/>
      <w:footerReference r:id="rId37" w:type="default"/>
      <w:footerReference r:id="rId38"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61">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6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6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png"/><Relationship Id="rId21" Type="http://schemas.openxmlformats.org/officeDocument/2006/relationships/image" Target="media/image5.png"/><Relationship Id="rId24" Type="http://schemas.openxmlformats.org/officeDocument/2006/relationships/image" Target="media/image8.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jpg"/><Relationship Id="rId26" Type="http://schemas.openxmlformats.org/officeDocument/2006/relationships/image" Target="media/image10.png"/><Relationship Id="rId25" Type="http://schemas.openxmlformats.org/officeDocument/2006/relationships/image" Target="media/image3.png"/><Relationship Id="rId28" Type="http://schemas.openxmlformats.org/officeDocument/2006/relationships/hyperlink" Target="https://canvas.jmu.edu/courses/2036196/assignments/18873856?module_item_id=40287726" TargetMode="External"/><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hyperlink" Target="https://canvas.jmu.edu/courses/2036196/assignments/18873857?module_item_id=40287737" TargetMode="External"/><Relationship Id="rId7" Type="http://schemas.openxmlformats.org/officeDocument/2006/relationships/image" Target="media/image21.jpg"/><Relationship Id="rId8" Type="http://schemas.openxmlformats.org/officeDocument/2006/relationships/image" Target="media/image22.jpg"/><Relationship Id="rId31" Type="http://schemas.openxmlformats.org/officeDocument/2006/relationships/hyperlink" Target="https://canvas.jmu.edu/courses/2036196/assignments/18873864?module_item_id=40287767" TargetMode="External"/><Relationship Id="rId30" Type="http://schemas.openxmlformats.org/officeDocument/2006/relationships/hyperlink" Target="https://canvas.jmu.edu/courses/2036196/assignments/18873861?module_item_id=40287757" TargetMode="External"/><Relationship Id="rId11" Type="http://schemas.openxmlformats.org/officeDocument/2006/relationships/image" Target="media/image18.jpg"/><Relationship Id="rId33" Type="http://schemas.openxmlformats.org/officeDocument/2006/relationships/hyperlink" Target="https://canvas.jmu.edu/courses/2036196/assignments/18873892?module_item_id=40287746" TargetMode="External"/><Relationship Id="rId10" Type="http://schemas.openxmlformats.org/officeDocument/2006/relationships/image" Target="media/image16.jpg"/><Relationship Id="rId32" Type="http://schemas.openxmlformats.org/officeDocument/2006/relationships/hyperlink" Target="https://canvas.jmu.edu/courses/2036196/assignments/18873863?module_item_id=41120345" TargetMode="External"/><Relationship Id="rId13" Type="http://schemas.openxmlformats.org/officeDocument/2006/relationships/image" Target="media/image20.jpg"/><Relationship Id="rId35" Type="http://schemas.openxmlformats.org/officeDocument/2006/relationships/hyperlink" Target="https://olympianwatertesting.com/aquawiki/sulfate/the-role-of-sulfate-in-water-quality-and-health/#elementor-toc__heading-anchor-5" TargetMode="External"/><Relationship Id="rId12" Type="http://schemas.openxmlformats.org/officeDocument/2006/relationships/image" Target="media/image17.jpg"/><Relationship Id="rId34" Type="http://schemas.openxmlformats.org/officeDocument/2006/relationships/hyperlink" Target="https://doi.org/10.1007/s11270-024-07455-0" TargetMode="External"/><Relationship Id="rId15" Type="http://schemas.openxmlformats.org/officeDocument/2006/relationships/image" Target="media/image14.png"/><Relationship Id="rId37" Type="http://schemas.openxmlformats.org/officeDocument/2006/relationships/footer" Target="footer1.xml"/><Relationship Id="rId14" Type="http://schemas.openxmlformats.org/officeDocument/2006/relationships/image" Target="media/image15.png"/><Relationship Id="rId36" Type="http://schemas.openxmlformats.org/officeDocument/2006/relationships/header" Target="header1.xml"/><Relationship Id="rId17" Type="http://schemas.openxmlformats.org/officeDocument/2006/relationships/image" Target="media/image12.png"/><Relationship Id="rId16" Type="http://schemas.openxmlformats.org/officeDocument/2006/relationships/image" Target="media/image1.png"/><Relationship Id="rId38" Type="http://schemas.openxmlformats.org/officeDocument/2006/relationships/footer" Target="footer2.xml"/><Relationship Id="rId19" Type="http://schemas.openxmlformats.org/officeDocument/2006/relationships/image" Target="media/image4.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